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8889" w14:textId="77777777" w:rsidR="0014311E" w:rsidRPr="0014311E" w:rsidRDefault="0014311E" w:rsidP="0014311E">
      <w:pPr>
        <w:tabs>
          <w:tab w:val="left" w:pos="0"/>
        </w:tabs>
        <w:rPr>
          <w:rFonts w:ascii="Arial" w:hAnsi="Arial" w:cs="Arial"/>
          <w:b/>
          <w:bCs/>
        </w:rPr>
      </w:pPr>
      <w:r w:rsidRPr="0014311E">
        <w:rPr>
          <w:rFonts w:ascii="Arial" w:hAnsi="Arial" w:cs="Arial"/>
          <w:b/>
          <w:bCs/>
          <w:sz w:val="32"/>
          <w:szCs w:val="32"/>
        </w:rPr>
        <w:t>Stuart Humphreys</w:t>
      </w:r>
      <w:r w:rsidRPr="0014311E">
        <w:rPr>
          <w:rFonts w:ascii="Arial" w:hAnsi="Arial" w:cs="Arial"/>
          <w:b/>
          <w:bCs/>
        </w:rPr>
        <w:t xml:space="preserve"> </w:t>
      </w:r>
    </w:p>
    <w:p w14:paraId="35539E11" w14:textId="2437BA27" w:rsidR="0014311E" w:rsidRPr="00A033AC" w:rsidRDefault="0014311E" w:rsidP="0014311E">
      <w:pPr>
        <w:tabs>
          <w:tab w:val="left" w:pos="0"/>
        </w:tabs>
        <w:rPr>
          <w:rFonts w:ascii="Arial" w:hAnsi="Arial" w:cs="Arial"/>
        </w:rPr>
      </w:pPr>
      <w:r w:rsidRPr="00A033AC">
        <w:rPr>
          <w:rFonts w:ascii="Arial" w:hAnsi="Arial" w:cs="Arial"/>
        </w:rPr>
        <w:t xml:space="preserve">London, UK | 07983981713 | </w:t>
      </w:r>
      <w:hyperlink r:id="rId7" w:history="1">
        <w:r w:rsidRPr="00A033AC">
          <w:rPr>
            <w:rStyle w:val="Hyperlink"/>
            <w:rFonts w:ascii="Arial" w:hAnsi="Arial" w:cs="Arial"/>
          </w:rPr>
          <w:t>stus.box@gmail.com</w:t>
        </w:r>
      </w:hyperlink>
      <w:r w:rsidRPr="00A033AC">
        <w:rPr>
          <w:rFonts w:ascii="Arial" w:hAnsi="Arial" w:cs="Arial"/>
        </w:rPr>
        <w:t xml:space="preserve"> | linkedin.com/in/stuarthumphreys1982  </w:t>
      </w:r>
    </w:p>
    <w:p w14:paraId="52EBFF74" w14:textId="77777777" w:rsidR="0014311E" w:rsidRPr="00A033AC" w:rsidRDefault="0014311E" w:rsidP="0014311E">
      <w:pPr>
        <w:tabs>
          <w:tab w:val="left" w:pos="0"/>
        </w:tabs>
        <w:rPr>
          <w:rFonts w:ascii="Arial" w:hAnsi="Arial" w:cs="Arial"/>
        </w:rPr>
      </w:pPr>
    </w:p>
    <w:p w14:paraId="5608E4B0" w14:textId="77777777" w:rsidR="0014311E" w:rsidRPr="00A033AC" w:rsidRDefault="0014311E" w:rsidP="0014311E">
      <w:pPr>
        <w:tabs>
          <w:tab w:val="left" w:pos="0"/>
        </w:tabs>
        <w:rPr>
          <w:rFonts w:ascii="Arial" w:hAnsi="Arial" w:cs="Arial"/>
          <w:b/>
          <w:bCs/>
        </w:rPr>
      </w:pPr>
      <w:r w:rsidRPr="00A033AC">
        <w:rPr>
          <w:rFonts w:ascii="Arial" w:hAnsi="Arial" w:cs="Arial"/>
          <w:b/>
          <w:bCs/>
        </w:rPr>
        <w:t xml:space="preserve">SUMMARY </w:t>
      </w:r>
    </w:p>
    <w:p w14:paraId="63E3D30E" w14:textId="0312DEFA" w:rsidR="0014311E" w:rsidRPr="00A033AC" w:rsidRDefault="006E040D" w:rsidP="00561637">
      <w:pPr>
        <w:tabs>
          <w:tab w:val="left" w:pos="0"/>
        </w:tabs>
        <w:rPr>
          <w:rFonts w:ascii="Arial" w:hAnsi="Arial" w:cs="Arial"/>
        </w:rPr>
      </w:pPr>
      <w:r w:rsidRPr="006E040D">
        <w:rPr>
          <w:rFonts w:ascii="Arial" w:hAnsi="Arial" w:cs="Arial"/>
        </w:rPr>
        <w:t xml:space="preserve">Global events professional with </w:t>
      </w:r>
      <w:r w:rsidR="006B1BBF">
        <w:rPr>
          <w:rFonts w:ascii="Arial" w:hAnsi="Arial" w:cs="Arial"/>
        </w:rPr>
        <w:t>20</w:t>
      </w:r>
      <w:r w:rsidRPr="006E040D">
        <w:rPr>
          <w:rFonts w:ascii="Arial" w:hAnsi="Arial" w:cs="Arial"/>
        </w:rPr>
        <w:t xml:space="preserve"> years’ experience delivering high-impact programmes for C-suite audiences across professional services, finance, energy and science. Proven success managing VIP dinners (20 guests, £2–5k budgets) through to large-scale international conferences (3,000+ attendees, £2m+ budgets), </w:t>
      </w:r>
      <w:r w:rsidR="001360BB" w:rsidRPr="001360BB">
        <w:rPr>
          <w:rFonts w:ascii="Arial" w:hAnsi="Arial" w:cs="Arial"/>
        </w:rPr>
        <w:t>alongside major hospitality events and arts programme</w:t>
      </w:r>
      <w:r w:rsidR="00B8599B">
        <w:rPr>
          <w:rFonts w:ascii="Arial" w:hAnsi="Arial" w:cs="Arial"/>
        </w:rPr>
        <w:t xml:space="preserve"> </w:t>
      </w:r>
      <w:r w:rsidRPr="006E040D">
        <w:rPr>
          <w:rFonts w:ascii="Arial" w:hAnsi="Arial" w:cs="Arial"/>
        </w:rPr>
        <w:t>including FTSE 100 events, awards and hospitality. Technically skilled in AV, video production (Adobe Suite) and virtual platforms (</w:t>
      </w:r>
      <w:r w:rsidR="0039139D">
        <w:rPr>
          <w:rFonts w:ascii="Arial" w:hAnsi="Arial" w:cs="Arial"/>
        </w:rPr>
        <w:t>Cvent</w:t>
      </w:r>
      <w:r w:rsidRPr="006E040D">
        <w:rPr>
          <w:rFonts w:ascii="Arial" w:hAnsi="Arial" w:cs="Arial"/>
        </w:rPr>
        <w:t xml:space="preserve">, </w:t>
      </w:r>
      <w:proofErr w:type="spellStart"/>
      <w:r w:rsidRPr="006E040D">
        <w:rPr>
          <w:rFonts w:ascii="Arial" w:hAnsi="Arial" w:cs="Arial"/>
        </w:rPr>
        <w:t>Bizzabo</w:t>
      </w:r>
      <w:proofErr w:type="spellEnd"/>
      <w:r w:rsidR="00B90463">
        <w:rPr>
          <w:rFonts w:ascii="Arial" w:hAnsi="Arial" w:cs="Arial"/>
        </w:rPr>
        <w:t xml:space="preserve">, </w:t>
      </w:r>
      <w:r w:rsidR="0041720F">
        <w:rPr>
          <w:rFonts w:ascii="Arial" w:hAnsi="Arial" w:cs="Arial"/>
        </w:rPr>
        <w:t>Webex</w:t>
      </w:r>
      <w:r w:rsidRPr="006E040D">
        <w:rPr>
          <w:rFonts w:ascii="Arial" w:hAnsi="Arial" w:cs="Arial"/>
        </w:rPr>
        <w:t xml:space="preserve">). Former founder of Film4Life Productions, showcasing creative and entrepreneurial edge. Recognised for resilience, </w:t>
      </w:r>
      <w:r w:rsidR="008F4096">
        <w:rPr>
          <w:rFonts w:ascii="Arial" w:hAnsi="Arial" w:cs="Arial"/>
        </w:rPr>
        <w:t xml:space="preserve">strong </w:t>
      </w:r>
      <w:r w:rsidRPr="006E040D">
        <w:rPr>
          <w:rFonts w:ascii="Arial" w:hAnsi="Arial" w:cs="Arial"/>
        </w:rPr>
        <w:t>organisation and empathetic stakeholder management.</w:t>
      </w:r>
    </w:p>
    <w:p w14:paraId="0CC2072B" w14:textId="77777777" w:rsidR="0014311E" w:rsidRPr="00A033AC" w:rsidRDefault="0014311E" w:rsidP="0014311E">
      <w:pPr>
        <w:tabs>
          <w:tab w:val="left" w:pos="0"/>
        </w:tabs>
        <w:rPr>
          <w:rFonts w:ascii="Arial" w:hAnsi="Arial" w:cs="Arial"/>
        </w:rPr>
      </w:pPr>
    </w:p>
    <w:p w14:paraId="3624BAF8" w14:textId="1CE52926" w:rsidR="0014311E" w:rsidRDefault="0014311E" w:rsidP="00FA3672">
      <w:pPr>
        <w:tabs>
          <w:tab w:val="left" w:pos="0"/>
        </w:tabs>
        <w:rPr>
          <w:rFonts w:ascii="Arial" w:hAnsi="Arial" w:cs="Arial"/>
        </w:rPr>
      </w:pPr>
      <w:r w:rsidRPr="00A033AC">
        <w:rPr>
          <w:rFonts w:ascii="Arial" w:hAnsi="Arial" w:cs="Arial"/>
          <w:b/>
          <w:bCs/>
        </w:rPr>
        <w:t>CORE SKILLS</w:t>
      </w:r>
    </w:p>
    <w:p w14:paraId="078CD349" w14:textId="2642AEE7" w:rsidR="00FA3672" w:rsidRP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>End-to-end global event delivery</w:t>
      </w:r>
      <w:r w:rsidR="00DC252E">
        <w:rPr>
          <w:rFonts w:ascii="Arial" w:hAnsi="Arial" w:cs="Arial"/>
        </w:rPr>
        <w:t xml:space="preserve"> and </w:t>
      </w:r>
      <w:r w:rsidR="00DC252E" w:rsidRPr="00DC252E">
        <w:rPr>
          <w:rFonts w:ascii="Arial" w:hAnsi="Arial" w:cs="Arial"/>
        </w:rPr>
        <w:t>cross-regional collaboration</w:t>
      </w:r>
      <w:r w:rsidRPr="00FA3672">
        <w:rPr>
          <w:rFonts w:ascii="Arial" w:hAnsi="Arial" w:cs="Arial"/>
        </w:rPr>
        <w:t xml:space="preserve"> (EMEA, Americas, APAC)</w:t>
      </w:r>
    </w:p>
    <w:p w14:paraId="475F69CB" w14:textId="158B5F0C" w:rsid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 xml:space="preserve">Logistics </w:t>
      </w:r>
      <w:r w:rsidR="00360121">
        <w:rPr>
          <w:rFonts w:ascii="Arial" w:hAnsi="Arial" w:cs="Arial"/>
        </w:rPr>
        <w:t xml:space="preserve">and </w:t>
      </w:r>
      <w:r w:rsidRPr="00FA3672">
        <w:rPr>
          <w:rFonts w:ascii="Arial" w:hAnsi="Arial" w:cs="Arial"/>
        </w:rPr>
        <w:t>production management (in-house &amp; agency)</w:t>
      </w:r>
    </w:p>
    <w:p w14:paraId="3AE860FA" w14:textId="585DBEA0" w:rsidR="00337B2D" w:rsidRPr="00337B2D" w:rsidRDefault="008640A5" w:rsidP="00337B2D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VIP </w:t>
      </w:r>
      <w:r w:rsidR="00337B2D" w:rsidRPr="00337B2D">
        <w:rPr>
          <w:rFonts w:ascii="Arial" w:hAnsi="Arial" w:cs="Arial"/>
        </w:rPr>
        <w:t>hospitality management, including customer journey design and suite layout planning</w:t>
      </w:r>
      <w:r>
        <w:rPr>
          <w:rFonts w:ascii="Arial" w:hAnsi="Arial" w:cs="Arial"/>
        </w:rPr>
        <w:t xml:space="preserve"> at Chelsea Flower Show</w:t>
      </w:r>
      <w:r w:rsidR="0091473B">
        <w:rPr>
          <w:rFonts w:ascii="Arial" w:hAnsi="Arial" w:cs="Arial"/>
        </w:rPr>
        <w:t xml:space="preserve">, </w:t>
      </w:r>
      <w:r w:rsidR="00D30FC0">
        <w:rPr>
          <w:rFonts w:ascii="Arial" w:hAnsi="Arial" w:cs="Arial"/>
        </w:rPr>
        <w:t>London Olympics</w:t>
      </w:r>
      <w:r w:rsidR="0091473B">
        <w:rPr>
          <w:rFonts w:ascii="Arial" w:hAnsi="Arial" w:cs="Arial"/>
        </w:rPr>
        <w:t>, England Rugby</w:t>
      </w:r>
    </w:p>
    <w:p w14:paraId="745B5925" w14:textId="0DBC2739" w:rsidR="00337B2D" w:rsidRDefault="00337B2D" w:rsidP="00337B2D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337B2D">
        <w:rPr>
          <w:rFonts w:ascii="Arial" w:hAnsi="Arial" w:cs="Arial"/>
        </w:rPr>
        <w:t>Arts event delivery</w:t>
      </w:r>
      <w:r w:rsidR="00A4527E">
        <w:rPr>
          <w:rFonts w:ascii="Arial" w:hAnsi="Arial" w:cs="Arial"/>
        </w:rPr>
        <w:t xml:space="preserve"> at National Gallery/Tate</w:t>
      </w:r>
      <w:r w:rsidRPr="00337B2D">
        <w:rPr>
          <w:rFonts w:ascii="Arial" w:hAnsi="Arial" w:cs="Arial"/>
        </w:rPr>
        <w:t xml:space="preserve"> (private views, gallery partnerships, internal engagement campaigns)</w:t>
      </w:r>
    </w:p>
    <w:p w14:paraId="6A94A1F3" w14:textId="6B5BBFE7" w:rsidR="00641378" w:rsidRPr="00FA3672" w:rsidRDefault="004F7DC1" w:rsidP="00337B2D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Sponsorship management and client event delivery (Aston Martin, Bremont watches)</w:t>
      </w:r>
    </w:p>
    <w:p w14:paraId="34FE2B65" w14:textId="204DA441" w:rsidR="00FA3672" w:rsidRP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>Budget ownership up to $2m</w:t>
      </w:r>
      <w:r w:rsidR="00D128B9">
        <w:rPr>
          <w:rFonts w:ascii="Arial" w:hAnsi="Arial" w:cs="Arial"/>
        </w:rPr>
        <w:t xml:space="preserve"> (multiple currencies)</w:t>
      </w:r>
      <w:r w:rsidRPr="00FA3672">
        <w:rPr>
          <w:rFonts w:ascii="Arial" w:hAnsi="Arial" w:cs="Arial"/>
        </w:rPr>
        <w:t xml:space="preserve"> and cost negotiations to £500k</w:t>
      </w:r>
    </w:p>
    <w:p w14:paraId="6DC9B2B4" w14:textId="673D3921" w:rsidR="00FA3672" w:rsidRP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 xml:space="preserve">Stakeholder </w:t>
      </w:r>
      <w:r w:rsidR="00A909AD">
        <w:rPr>
          <w:rFonts w:ascii="Arial" w:hAnsi="Arial" w:cs="Arial"/>
        </w:rPr>
        <w:t>management</w:t>
      </w:r>
      <w:r w:rsidR="00514936">
        <w:rPr>
          <w:rFonts w:ascii="Arial" w:hAnsi="Arial" w:cs="Arial"/>
        </w:rPr>
        <w:t xml:space="preserve"> and event execution</w:t>
      </w:r>
      <w:r w:rsidRPr="00FA3672">
        <w:rPr>
          <w:rFonts w:ascii="Arial" w:hAnsi="Arial" w:cs="Arial"/>
        </w:rPr>
        <w:t xml:space="preserve"> at </w:t>
      </w:r>
      <w:r w:rsidR="006B5A1D">
        <w:rPr>
          <w:rFonts w:ascii="Arial" w:hAnsi="Arial" w:cs="Arial"/>
        </w:rPr>
        <w:t xml:space="preserve">Mayor, </w:t>
      </w:r>
      <w:r w:rsidRPr="00FA3672">
        <w:rPr>
          <w:rFonts w:ascii="Arial" w:hAnsi="Arial" w:cs="Arial"/>
        </w:rPr>
        <w:t xml:space="preserve">C-suite, </w:t>
      </w:r>
      <w:r w:rsidR="006B5A1D">
        <w:rPr>
          <w:rFonts w:ascii="Arial" w:hAnsi="Arial" w:cs="Arial"/>
        </w:rPr>
        <w:t>C</w:t>
      </w:r>
      <w:r w:rsidRPr="00FA3672">
        <w:rPr>
          <w:rFonts w:ascii="Arial" w:hAnsi="Arial" w:cs="Arial"/>
        </w:rPr>
        <w:t>lient and HNW level</w:t>
      </w:r>
    </w:p>
    <w:p w14:paraId="4DD3B917" w14:textId="76B315B7" w:rsidR="00FA3672" w:rsidRP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 xml:space="preserve">Virtual </w:t>
      </w:r>
      <w:r w:rsidR="00360121">
        <w:rPr>
          <w:rFonts w:ascii="Arial" w:hAnsi="Arial" w:cs="Arial"/>
        </w:rPr>
        <w:t xml:space="preserve">and </w:t>
      </w:r>
      <w:r w:rsidRPr="00FA3672">
        <w:rPr>
          <w:rFonts w:ascii="Arial" w:hAnsi="Arial" w:cs="Arial"/>
        </w:rPr>
        <w:t xml:space="preserve">hybrid events with technical expertise (Cvent, ON24, </w:t>
      </w:r>
      <w:r w:rsidR="0041720F">
        <w:rPr>
          <w:rFonts w:ascii="Arial" w:hAnsi="Arial" w:cs="Arial"/>
        </w:rPr>
        <w:t xml:space="preserve">Webex, </w:t>
      </w:r>
      <w:r w:rsidRPr="00FA3672">
        <w:rPr>
          <w:rFonts w:ascii="Arial" w:hAnsi="Arial" w:cs="Arial"/>
        </w:rPr>
        <w:t xml:space="preserve">Zoom, </w:t>
      </w:r>
      <w:proofErr w:type="spellStart"/>
      <w:r w:rsidRPr="00FA3672">
        <w:rPr>
          <w:rFonts w:ascii="Arial" w:hAnsi="Arial" w:cs="Arial"/>
        </w:rPr>
        <w:t>Bizzabo</w:t>
      </w:r>
      <w:proofErr w:type="spellEnd"/>
      <w:r w:rsidR="0041720F">
        <w:rPr>
          <w:rFonts w:ascii="Arial" w:hAnsi="Arial" w:cs="Arial"/>
        </w:rPr>
        <w:t>)</w:t>
      </w:r>
    </w:p>
    <w:p w14:paraId="4F01D6DA" w14:textId="673B67C4" w:rsidR="00FA3672" w:rsidRP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 xml:space="preserve">Integrated </w:t>
      </w:r>
      <w:r w:rsidR="00B32BB3">
        <w:rPr>
          <w:rFonts w:ascii="Arial" w:hAnsi="Arial" w:cs="Arial"/>
        </w:rPr>
        <w:t>BD, M</w:t>
      </w:r>
      <w:r w:rsidRPr="00FA3672">
        <w:rPr>
          <w:rFonts w:ascii="Arial" w:hAnsi="Arial" w:cs="Arial"/>
        </w:rPr>
        <w:t>arketing</w:t>
      </w:r>
      <w:r w:rsidR="00B32BB3">
        <w:rPr>
          <w:rFonts w:ascii="Arial" w:hAnsi="Arial" w:cs="Arial"/>
        </w:rPr>
        <w:t xml:space="preserve"> and Comms</w:t>
      </w:r>
      <w:r w:rsidRPr="00FA3672">
        <w:rPr>
          <w:rFonts w:ascii="Arial" w:hAnsi="Arial" w:cs="Arial"/>
        </w:rPr>
        <w:t xml:space="preserve"> campaign alignment</w:t>
      </w:r>
    </w:p>
    <w:p w14:paraId="4832140C" w14:textId="319FD34E" w:rsid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 xml:space="preserve">Supplier negotiation </w:t>
      </w:r>
      <w:r w:rsidR="00360121">
        <w:rPr>
          <w:rFonts w:ascii="Arial" w:hAnsi="Arial" w:cs="Arial"/>
        </w:rPr>
        <w:t xml:space="preserve">and </w:t>
      </w:r>
      <w:r w:rsidRPr="00FA3672">
        <w:rPr>
          <w:rFonts w:ascii="Arial" w:hAnsi="Arial" w:cs="Arial"/>
        </w:rPr>
        <w:t>vendor management</w:t>
      </w:r>
    </w:p>
    <w:p w14:paraId="2D99F10B" w14:textId="7C83AA9A" w:rsidR="00E83ABA" w:rsidRPr="00FA3672" w:rsidRDefault="007723CE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Line management and mentorship</w:t>
      </w:r>
      <w:r w:rsidR="00392864">
        <w:rPr>
          <w:rFonts w:ascii="Arial" w:hAnsi="Arial" w:cs="Arial"/>
        </w:rPr>
        <w:t xml:space="preserve"> (Elevate programme)</w:t>
      </w:r>
    </w:p>
    <w:p w14:paraId="22329F6E" w14:textId="2A1EC7D1" w:rsidR="00FA3672" w:rsidRPr="00FA3672" w:rsidRDefault="00FA3672" w:rsidP="00FA3672">
      <w:pPr>
        <w:pStyle w:val="ListParagraph"/>
        <w:numPr>
          <w:ilvl w:val="0"/>
          <w:numId w:val="20"/>
        </w:numPr>
        <w:tabs>
          <w:tab w:val="left" w:pos="0"/>
        </w:tabs>
        <w:spacing w:after="0"/>
        <w:rPr>
          <w:rFonts w:ascii="Arial" w:hAnsi="Arial" w:cs="Arial"/>
        </w:rPr>
      </w:pPr>
      <w:r w:rsidRPr="00FA3672">
        <w:rPr>
          <w:rFonts w:ascii="Arial" w:hAnsi="Arial" w:cs="Arial"/>
        </w:rPr>
        <w:t xml:space="preserve">ROI tracking </w:t>
      </w:r>
      <w:r w:rsidR="00360121">
        <w:rPr>
          <w:rFonts w:ascii="Arial" w:hAnsi="Arial" w:cs="Arial"/>
        </w:rPr>
        <w:t xml:space="preserve">and </w:t>
      </w:r>
      <w:r w:rsidRPr="00FA3672">
        <w:rPr>
          <w:rFonts w:ascii="Arial" w:hAnsi="Arial" w:cs="Arial"/>
        </w:rPr>
        <w:t>performance reporting</w:t>
      </w:r>
    </w:p>
    <w:p w14:paraId="58A86BC3" w14:textId="77777777" w:rsidR="00561637" w:rsidRPr="00A033AC" w:rsidRDefault="00561637" w:rsidP="0014311E">
      <w:pPr>
        <w:tabs>
          <w:tab w:val="left" w:pos="0"/>
        </w:tabs>
        <w:rPr>
          <w:rFonts w:ascii="Arial" w:hAnsi="Arial" w:cs="Arial"/>
          <w:b/>
          <w:bCs/>
        </w:rPr>
      </w:pPr>
    </w:p>
    <w:p w14:paraId="4CEAF53F" w14:textId="78F5CF3A" w:rsidR="00456B97" w:rsidRDefault="00E836C9" w:rsidP="0014311E">
      <w:pPr>
        <w:tabs>
          <w:tab w:val="left" w:pos="0"/>
        </w:tabs>
        <w:rPr>
          <w:rFonts w:ascii="Arial" w:hAnsi="Arial" w:cs="Arial"/>
          <w:b/>
          <w:bCs/>
        </w:rPr>
      </w:pPr>
      <w:r w:rsidRPr="00A033AC">
        <w:rPr>
          <w:rFonts w:ascii="Arial" w:hAnsi="Arial" w:cs="Arial"/>
          <w:b/>
          <w:bCs/>
        </w:rPr>
        <w:t xml:space="preserve">PROFESSIONAL </w:t>
      </w:r>
      <w:r w:rsidR="0014311E" w:rsidRPr="00A033AC">
        <w:rPr>
          <w:rFonts w:ascii="Arial" w:hAnsi="Arial" w:cs="Arial"/>
          <w:b/>
          <w:bCs/>
        </w:rPr>
        <w:t>EXPERIENCE</w:t>
      </w:r>
    </w:p>
    <w:p w14:paraId="171225CF" w14:textId="77777777" w:rsidR="008A7414" w:rsidRDefault="008A7414" w:rsidP="0014311E">
      <w:pPr>
        <w:tabs>
          <w:tab w:val="left" w:pos="0"/>
        </w:tabs>
        <w:rPr>
          <w:rFonts w:ascii="Arial" w:hAnsi="Arial" w:cs="Arial"/>
          <w:b/>
          <w:bCs/>
        </w:rPr>
      </w:pPr>
    </w:p>
    <w:p w14:paraId="4D61ECE6" w14:textId="47E284FF" w:rsidR="008A7414" w:rsidRDefault="008A7414" w:rsidP="008A7414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Event Manager</w:t>
      </w:r>
      <w:r w:rsidR="00DE6257">
        <w:rPr>
          <w:rFonts w:ascii="Arial" w:hAnsi="Arial" w:cs="Arial"/>
          <w:b/>
          <w:bCs/>
        </w:rPr>
        <w:t xml:space="preserve"> (part time)</w:t>
      </w:r>
    </w:p>
    <w:p w14:paraId="40CA1AB2" w14:textId="2D5D3E96" w:rsidR="008A7414" w:rsidRPr="00EA1707" w:rsidRDefault="00DE6257" w:rsidP="008A7414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Slaughter and May</w:t>
      </w:r>
    </w:p>
    <w:p w14:paraId="4D8B7DB4" w14:textId="12D40C29" w:rsidR="008A7414" w:rsidRDefault="00DE6257" w:rsidP="008A7414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Mar</w:t>
      </w:r>
      <w:r w:rsidR="008A7414" w:rsidRPr="00A033A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="008A7414" w:rsidRPr="00A033AC">
        <w:rPr>
          <w:rFonts w:ascii="Arial" w:hAnsi="Arial" w:cs="Arial"/>
        </w:rPr>
        <w:t xml:space="preserve"> – </w:t>
      </w:r>
      <w:r w:rsidR="00135BD0">
        <w:rPr>
          <w:rFonts w:ascii="Arial" w:hAnsi="Arial" w:cs="Arial"/>
        </w:rPr>
        <w:t>Sept 2026</w:t>
      </w:r>
    </w:p>
    <w:p w14:paraId="62C15808" w14:textId="77777777" w:rsidR="00DE6257" w:rsidRDefault="00DE6257" w:rsidP="008A7414">
      <w:pPr>
        <w:tabs>
          <w:tab w:val="left" w:pos="0"/>
        </w:tabs>
        <w:spacing w:after="0"/>
        <w:rPr>
          <w:rFonts w:ascii="Arial" w:hAnsi="Arial" w:cs="Arial"/>
        </w:rPr>
      </w:pPr>
    </w:p>
    <w:p w14:paraId="7B623782" w14:textId="1E36C55B" w:rsidR="008A7414" w:rsidRPr="0071624D" w:rsidRDefault="008A7414" w:rsidP="008A7414">
      <w:pPr>
        <w:pStyle w:val="ListParagraph"/>
        <w:numPr>
          <w:ilvl w:val="0"/>
          <w:numId w:val="21"/>
        </w:num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Event </w:t>
      </w:r>
      <w:r w:rsidR="00DE6257">
        <w:rPr>
          <w:rFonts w:ascii="Arial" w:hAnsi="Arial" w:cs="Arial"/>
        </w:rPr>
        <w:t>Manager</w:t>
      </w:r>
      <w:r w:rsidRPr="007162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part of</w:t>
      </w:r>
      <w:r w:rsidR="00973224">
        <w:rPr>
          <w:rFonts w:ascii="Arial" w:hAnsi="Arial" w:cs="Arial"/>
        </w:rPr>
        <w:t xml:space="preserve"> Business Services comprising of BD and Marketing. Leading on events both internal and external for </w:t>
      </w:r>
      <w:r w:rsidR="004C6C76">
        <w:rPr>
          <w:rFonts w:ascii="Arial" w:hAnsi="Arial" w:cs="Arial"/>
        </w:rPr>
        <w:t xml:space="preserve">clients, partners and stakeholders of the firm. </w:t>
      </w:r>
      <w:r w:rsidR="004A3D06">
        <w:rPr>
          <w:rFonts w:ascii="Arial" w:hAnsi="Arial" w:cs="Arial"/>
        </w:rPr>
        <w:t>End to end event management</w:t>
      </w:r>
      <w:r w:rsidR="00D00619">
        <w:rPr>
          <w:rFonts w:ascii="Arial" w:hAnsi="Arial" w:cs="Arial"/>
        </w:rPr>
        <w:t xml:space="preserve">. </w:t>
      </w:r>
    </w:p>
    <w:p w14:paraId="147E53CF" w14:textId="77777777" w:rsidR="008A7414" w:rsidRDefault="008A7414" w:rsidP="0014311E">
      <w:pPr>
        <w:tabs>
          <w:tab w:val="left" w:pos="0"/>
        </w:tabs>
        <w:rPr>
          <w:rFonts w:ascii="Arial" w:hAnsi="Arial" w:cs="Arial"/>
          <w:b/>
          <w:bCs/>
        </w:rPr>
      </w:pPr>
    </w:p>
    <w:p w14:paraId="1F4CE110" w14:textId="77777777" w:rsidR="00DE6257" w:rsidRDefault="00DE6257" w:rsidP="0014311E">
      <w:pPr>
        <w:tabs>
          <w:tab w:val="left" w:pos="0"/>
        </w:tabs>
        <w:rPr>
          <w:rFonts w:ascii="Arial" w:hAnsi="Arial" w:cs="Arial"/>
          <w:b/>
          <w:bCs/>
        </w:rPr>
      </w:pPr>
    </w:p>
    <w:p w14:paraId="61E62500" w14:textId="77777777" w:rsidR="00DE6257" w:rsidRDefault="00DE6257" w:rsidP="0014311E">
      <w:pPr>
        <w:tabs>
          <w:tab w:val="left" w:pos="0"/>
        </w:tabs>
        <w:rPr>
          <w:rFonts w:ascii="Arial" w:hAnsi="Arial" w:cs="Arial"/>
          <w:b/>
          <w:bCs/>
        </w:rPr>
      </w:pPr>
    </w:p>
    <w:p w14:paraId="3D16FD7B" w14:textId="77777777" w:rsidR="00DE6257" w:rsidRDefault="00DE6257" w:rsidP="0014311E">
      <w:pPr>
        <w:tabs>
          <w:tab w:val="left" w:pos="0"/>
        </w:tabs>
        <w:rPr>
          <w:rFonts w:ascii="Arial" w:hAnsi="Arial" w:cs="Arial"/>
          <w:b/>
          <w:bCs/>
        </w:rPr>
      </w:pPr>
    </w:p>
    <w:p w14:paraId="4A51D264" w14:textId="77777777" w:rsidR="00DE6257" w:rsidRDefault="00DE6257" w:rsidP="0014311E">
      <w:pPr>
        <w:tabs>
          <w:tab w:val="left" w:pos="0"/>
        </w:tabs>
        <w:rPr>
          <w:rFonts w:ascii="Arial" w:hAnsi="Arial" w:cs="Arial"/>
          <w:b/>
          <w:bCs/>
        </w:rPr>
      </w:pPr>
    </w:p>
    <w:p w14:paraId="61CFF930" w14:textId="53E307C2" w:rsidR="00456B97" w:rsidRDefault="00456B97" w:rsidP="00456B97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Event Producer (freelance)</w:t>
      </w:r>
    </w:p>
    <w:p w14:paraId="02978633" w14:textId="6AF60EA5" w:rsidR="00456B97" w:rsidRPr="00EA1707" w:rsidRDefault="00456B97" w:rsidP="00456B97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Event Concept </w:t>
      </w:r>
    </w:p>
    <w:p w14:paraId="0A040B40" w14:textId="72D3E935" w:rsidR="00456B97" w:rsidRDefault="00216724" w:rsidP="00456B97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Nov</w:t>
      </w:r>
      <w:r w:rsidR="00456B97" w:rsidRPr="00A033AC">
        <w:rPr>
          <w:rFonts w:ascii="Arial" w:hAnsi="Arial" w:cs="Arial"/>
        </w:rPr>
        <w:t xml:space="preserve"> 2025 – </w:t>
      </w:r>
      <w:r>
        <w:rPr>
          <w:rFonts w:ascii="Arial" w:hAnsi="Arial" w:cs="Arial"/>
        </w:rPr>
        <w:t>Nov</w:t>
      </w:r>
      <w:r w:rsidR="00456B97" w:rsidRPr="00A033AC">
        <w:rPr>
          <w:rFonts w:ascii="Arial" w:hAnsi="Arial" w:cs="Arial"/>
        </w:rPr>
        <w:t xml:space="preserve"> 2025</w:t>
      </w:r>
    </w:p>
    <w:p w14:paraId="38CC8311" w14:textId="77777777" w:rsidR="00DE7EBB" w:rsidRDefault="00DE7EBB" w:rsidP="00456B97">
      <w:pPr>
        <w:tabs>
          <w:tab w:val="left" w:pos="0"/>
        </w:tabs>
        <w:spacing w:after="0"/>
        <w:rPr>
          <w:rFonts w:ascii="Arial" w:hAnsi="Arial" w:cs="Arial"/>
        </w:rPr>
      </w:pPr>
    </w:p>
    <w:p w14:paraId="65D2C4AC" w14:textId="15FA0BBA" w:rsidR="00456B97" w:rsidRPr="0071624D" w:rsidRDefault="00BF6B0C" w:rsidP="004965A2">
      <w:pPr>
        <w:pStyle w:val="ListParagraph"/>
        <w:numPr>
          <w:ilvl w:val="0"/>
          <w:numId w:val="21"/>
        </w:num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Event </w:t>
      </w:r>
      <w:r w:rsidR="00DE7EBB" w:rsidRPr="0071624D">
        <w:rPr>
          <w:rFonts w:ascii="Arial" w:hAnsi="Arial" w:cs="Arial"/>
        </w:rPr>
        <w:t xml:space="preserve">Producer </w:t>
      </w:r>
      <w:r w:rsidR="001C269D">
        <w:rPr>
          <w:rFonts w:ascii="Arial" w:hAnsi="Arial" w:cs="Arial"/>
        </w:rPr>
        <w:t>as part of COP30</w:t>
      </w:r>
      <w:r>
        <w:rPr>
          <w:rFonts w:ascii="Arial" w:hAnsi="Arial" w:cs="Arial"/>
        </w:rPr>
        <w:t xml:space="preserve"> in Rio, Brazil</w:t>
      </w:r>
      <w:r w:rsidR="001C269D">
        <w:rPr>
          <w:rFonts w:ascii="Arial" w:hAnsi="Arial" w:cs="Arial"/>
        </w:rPr>
        <w:t xml:space="preserve"> </w:t>
      </w:r>
      <w:r w:rsidR="00DE7EBB" w:rsidRPr="0071624D">
        <w:rPr>
          <w:rFonts w:ascii="Arial" w:hAnsi="Arial" w:cs="Arial"/>
        </w:rPr>
        <w:t>for multiple roundtable/boardroom sessions at Mayor / C-Suite level. Leading rehearsals, managing client expectations and leading the AV tech team.</w:t>
      </w:r>
    </w:p>
    <w:p w14:paraId="1899D096" w14:textId="77777777" w:rsidR="00501170" w:rsidRDefault="00501170" w:rsidP="0044261A">
      <w:pPr>
        <w:tabs>
          <w:tab w:val="left" w:pos="0"/>
        </w:tabs>
        <w:spacing w:after="0"/>
        <w:rPr>
          <w:rFonts w:ascii="Arial" w:hAnsi="Arial" w:cs="Arial"/>
        </w:rPr>
      </w:pPr>
    </w:p>
    <w:p w14:paraId="0F3F3924" w14:textId="525817E7" w:rsidR="00465DE9" w:rsidRDefault="00E32E85" w:rsidP="0044261A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Events Manager</w:t>
      </w:r>
    </w:p>
    <w:p w14:paraId="52E96224" w14:textId="77777777" w:rsidR="00EA1707" w:rsidRPr="00EA1707" w:rsidRDefault="0061123D" w:rsidP="0044261A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 w:rsidRPr="00EA1707">
        <w:rPr>
          <w:rFonts w:ascii="Arial" w:hAnsi="Arial" w:cs="Arial"/>
          <w:i/>
          <w:iCs/>
        </w:rPr>
        <w:t xml:space="preserve">Macfarlanes LLP </w:t>
      </w:r>
    </w:p>
    <w:p w14:paraId="31FFEE4E" w14:textId="27A5F725" w:rsidR="0044261A" w:rsidRPr="00AB2456" w:rsidRDefault="0061123D" w:rsidP="0044261A">
      <w:pPr>
        <w:tabs>
          <w:tab w:val="left" w:pos="0"/>
        </w:tabs>
        <w:spacing w:after="0"/>
        <w:rPr>
          <w:rFonts w:ascii="Arial" w:hAnsi="Arial" w:cs="Arial"/>
        </w:rPr>
      </w:pPr>
      <w:r w:rsidRPr="00A033AC">
        <w:rPr>
          <w:rFonts w:ascii="Arial" w:hAnsi="Arial" w:cs="Arial"/>
        </w:rPr>
        <w:t xml:space="preserve">June 2025 – </w:t>
      </w:r>
      <w:r w:rsidR="00A323AA" w:rsidRPr="00A033AC">
        <w:rPr>
          <w:rFonts w:ascii="Arial" w:hAnsi="Arial" w:cs="Arial"/>
        </w:rPr>
        <w:t>Sept 2025</w:t>
      </w:r>
    </w:p>
    <w:p w14:paraId="4AAAFA37" w14:textId="77777777" w:rsidR="0044261A" w:rsidRDefault="0044261A" w:rsidP="0044261A">
      <w:pPr>
        <w:tabs>
          <w:tab w:val="left" w:pos="0"/>
        </w:tabs>
        <w:spacing w:after="0"/>
        <w:rPr>
          <w:rFonts w:ascii="Arial" w:hAnsi="Arial" w:cs="Arial"/>
        </w:rPr>
      </w:pPr>
    </w:p>
    <w:p w14:paraId="45A4B004" w14:textId="2B0F2BDE" w:rsidR="002F0BF2" w:rsidRPr="002F0BF2" w:rsidRDefault="002F0BF2" w:rsidP="00EE638F">
      <w:pPr>
        <w:pStyle w:val="ListParagraph"/>
        <w:numPr>
          <w:ilvl w:val="0"/>
          <w:numId w:val="13"/>
        </w:numPr>
        <w:tabs>
          <w:tab w:val="left" w:pos="0"/>
        </w:tabs>
        <w:spacing w:after="0"/>
        <w:rPr>
          <w:rFonts w:ascii="Arial" w:hAnsi="Arial" w:cs="Arial"/>
        </w:rPr>
      </w:pPr>
      <w:r w:rsidRPr="002F0BF2">
        <w:rPr>
          <w:rFonts w:ascii="Arial" w:hAnsi="Arial" w:cs="Arial"/>
        </w:rPr>
        <w:t xml:space="preserve">Supported the delivery of Macfarlane’s International Lawyers Scheme – </w:t>
      </w:r>
      <w:proofErr w:type="gramStart"/>
      <w:r w:rsidRPr="002F0BF2">
        <w:rPr>
          <w:rFonts w:ascii="Arial" w:hAnsi="Arial" w:cs="Arial"/>
        </w:rPr>
        <w:t>3 day</w:t>
      </w:r>
      <w:proofErr w:type="gramEnd"/>
      <w:r w:rsidRPr="002F0BF2">
        <w:rPr>
          <w:rFonts w:ascii="Arial" w:hAnsi="Arial" w:cs="Arial"/>
        </w:rPr>
        <w:t xml:space="preserve"> programme </w:t>
      </w:r>
      <w:r w:rsidR="003A651D">
        <w:rPr>
          <w:rFonts w:ascii="Arial" w:hAnsi="Arial" w:cs="Arial"/>
        </w:rPr>
        <w:t>(50-60 international lawyers</w:t>
      </w:r>
      <w:r w:rsidR="00DA6418">
        <w:rPr>
          <w:rFonts w:ascii="Arial" w:hAnsi="Arial" w:cs="Arial"/>
        </w:rPr>
        <w:t xml:space="preserve"> / budget</w:t>
      </w:r>
      <w:r w:rsidR="000A2556">
        <w:rPr>
          <w:rFonts w:ascii="Arial" w:hAnsi="Arial" w:cs="Arial"/>
        </w:rPr>
        <w:t xml:space="preserve"> £8k</w:t>
      </w:r>
      <w:r w:rsidR="003A651D">
        <w:rPr>
          <w:rFonts w:ascii="Arial" w:hAnsi="Arial" w:cs="Arial"/>
        </w:rPr>
        <w:t xml:space="preserve">) </w:t>
      </w:r>
      <w:r w:rsidRPr="002F0BF2">
        <w:rPr>
          <w:rFonts w:ascii="Arial" w:hAnsi="Arial" w:cs="Arial"/>
        </w:rPr>
        <w:t>and Macfarlanes firm wide Summer Party</w:t>
      </w:r>
      <w:r w:rsidR="003A651D">
        <w:rPr>
          <w:rFonts w:ascii="Arial" w:hAnsi="Arial" w:cs="Arial"/>
        </w:rPr>
        <w:t xml:space="preserve"> (350</w:t>
      </w:r>
      <w:r w:rsidR="009F6B74">
        <w:rPr>
          <w:rFonts w:ascii="Arial" w:hAnsi="Arial" w:cs="Arial"/>
        </w:rPr>
        <w:t xml:space="preserve"> internal staff</w:t>
      </w:r>
      <w:r w:rsidR="000A2556">
        <w:rPr>
          <w:rFonts w:ascii="Arial" w:hAnsi="Arial" w:cs="Arial"/>
        </w:rPr>
        <w:t xml:space="preserve"> / budget £</w:t>
      </w:r>
      <w:r w:rsidR="007D0240">
        <w:rPr>
          <w:rFonts w:ascii="Arial" w:hAnsi="Arial" w:cs="Arial"/>
        </w:rPr>
        <w:t>100k</w:t>
      </w:r>
      <w:r w:rsidR="009F6B74">
        <w:rPr>
          <w:rFonts w:ascii="Arial" w:hAnsi="Arial" w:cs="Arial"/>
        </w:rPr>
        <w:t>)</w:t>
      </w:r>
    </w:p>
    <w:p w14:paraId="142D63F4" w14:textId="0FA75B3B" w:rsidR="00DB192F" w:rsidRDefault="002A75AA" w:rsidP="000D736D">
      <w:pPr>
        <w:pStyle w:val="ListParagraph"/>
        <w:numPr>
          <w:ilvl w:val="0"/>
          <w:numId w:val="13"/>
        </w:num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Creation of </w:t>
      </w:r>
      <w:r w:rsidR="001B10B9" w:rsidRPr="00A033AC">
        <w:rPr>
          <w:rFonts w:ascii="Arial" w:hAnsi="Arial" w:cs="Arial"/>
        </w:rPr>
        <w:t xml:space="preserve">event </w:t>
      </w:r>
      <w:r>
        <w:rPr>
          <w:rFonts w:ascii="Arial" w:hAnsi="Arial" w:cs="Arial"/>
        </w:rPr>
        <w:t xml:space="preserve">planning </w:t>
      </w:r>
      <w:r w:rsidR="001B10B9" w:rsidRPr="00A033AC">
        <w:rPr>
          <w:rFonts w:ascii="Arial" w:hAnsi="Arial" w:cs="Arial"/>
        </w:rPr>
        <w:t>proposals for 2025/2026 programme</w:t>
      </w:r>
      <w:r w:rsidR="002C5B07">
        <w:rPr>
          <w:rFonts w:ascii="Arial" w:hAnsi="Arial" w:cs="Arial"/>
        </w:rPr>
        <w:t xml:space="preserve"> including venue research</w:t>
      </w:r>
    </w:p>
    <w:p w14:paraId="28AA5A64" w14:textId="77777777" w:rsidR="0002092C" w:rsidRDefault="00DB192F" w:rsidP="000D736D">
      <w:pPr>
        <w:pStyle w:val="ListParagraph"/>
        <w:numPr>
          <w:ilvl w:val="0"/>
          <w:numId w:val="13"/>
        </w:num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B10B9" w:rsidRPr="00A033AC">
        <w:rPr>
          <w:rFonts w:ascii="Arial" w:hAnsi="Arial" w:cs="Arial"/>
        </w:rPr>
        <w:t xml:space="preserve">udget </w:t>
      </w:r>
      <w:r>
        <w:rPr>
          <w:rFonts w:ascii="Arial" w:hAnsi="Arial" w:cs="Arial"/>
        </w:rPr>
        <w:t>management of event</w:t>
      </w:r>
      <w:r w:rsidR="0002092C">
        <w:rPr>
          <w:rFonts w:ascii="Arial" w:hAnsi="Arial" w:cs="Arial"/>
        </w:rPr>
        <w:t>s (£2k - £100k)</w:t>
      </w:r>
      <w:r w:rsidR="001B10B9" w:rsidRPr="00A033AC">
        <w:rPr>
          <w:rFonts w:ascii="Arial" w:hAnsi="Arial" w:cs="Arial"/>
        </w:rPr>
        <w:t xml:space="preserve"> </w:t>
      </w:r>
    </w:p>
    <w:p w14:paraId="3F71D07D" w14:textId="5DF5B6B4" w:rsidR="00B300B5" w:rsidRDefault="00B300B5" w:rsidP="000D736D">
      <w:pPr>
        <w:pStyle w:val="ListParagraph"/>
        <w:numPr>
          <w:ilvl w:val="0"/>
          <w:numId w:val="13"/>
        </w:num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Mentoring of junior team members</w:t>
      </w:r>
    </w:p>
    <w:p w14:paraId="7FCF0ED7" w14:textId="04CB8A8F" w:rsidR="000D736D" w:rsidRDefault="0002092C" w:rsidP="000D736D">
      <w:pPr>
        <w:pStyle w:val="ListParagraph"/>
        <w:numPr>
          <w:ilvl w:val="0"/>
          <w:numId w:val="13"/>
        </w:num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Arranging </w:t>
      </w:r>
      <w:r w:rsidR="001B10B9" w:rsidRPr="00A033AC">
        <w:rPr>
          <w:rFonts w:ascii="Arial" w:hAnsi="Arial" w:cs="Arial"/>
        </w:rPr>
        <w:t>site visits</w:t>
      </w:r>
      <w:r>
        <w:rPr>
          <w:rFonts w:ascii="Arial" w:hAnsi="Arial" w:cs="Arial"/>
        </w:rPr>
        <w:t xml:space="preserve"> to prestigious</w:t>
      </w:r>
      <w:r w:rsidR="00D91C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London venues such as </w:t>
      </w:r>
      <w:r w:rsidR="00D91CC0">
        <w:rPr>
          <w:rFonts w:ascii="Arial" w:hAnsi="Arial" w:cs="Arial"/>
        </w:rPr>
        <w:t>67 Pall Mall</w:t>
      </w:r>
    </w:p>
    <w:p w14:paraId="173086DB" w14:textId="5AC1AC6B" w:rsidR="000D736D" w:rsidRPr="000D736D" w:rsidRDefault="000D736D" w:rsidP="000D736D">
      <w:pPr>
        <w:pStyle w:val="ListParagraph"/>
        <w:numPr>
          <w:ilvl w:val="0"/>
          <w:numId w:val="13"/>
        </w:numPr>
        <w:tabs>
          <w:tab w:val="left" w:pos="0"/>
        </w:tabs>
        <w:spacing w:after="0"/>
        <w:rPr>
          <w:rFonts w:ascii="Arial" w:hAnsi="Arial" w:cs="Arial"/>
        </w:rPr>
      </w:pPr>
      <w:r w:rsidRPr="000D736D">
        <w:rPr>
          <w:rFonts w:ascii="Arial" w:hAnsi="Arial" w:cs="Arial"/>
        </w:rPr>
        <w:t>Provide</w:t>
      </w:r>
      <w:r>
        <w:rPr>
          <w:rFonts w:ascii="Arial" w:hAnsi="Arial" w:cs="Arial"/>
        </w:rPr>
        <w:t>d</w:t>
      </w:r>
      <w:r w:rsidRPr="000D736D">
        <w:rPr>
          <w:rFonts w:ascii="Arial" w:hAnsi="Arial" w:cs="Arial"/>
        </w:rPr>
        <w:t xml:space="preserve"> </w:t>
      </w:r>
      <w:r w:rsidR="00551A44">
        <w:rPr>
          <w:rFonts w:ascii="Arial" w:hAnsi="Arial" w:cs="Arial"/>
        </w:rPr>
        <w:t>consultation and collaboration of</w:t>
      </w:r>
      <w:r w:rsidRPr="000D736D">
        <w:rPr>
          <w:rFonts w:ascii="Arial" w:hAnsi="Arial" w:cs="Arial"/>
        </w:rPr>
        <w:t xml:space="preserve"> event </w:t>
      </w:r>
      <w:r w:rsidR="00D1447B">
        <w:rPr>
          <w:rFonts w:ascii="Arial" w:hAnsi="Arial" w:cs="Arial"/>
        </w:rPr>
        <w:t>planning insight</w:t>
      </w:r>
      <w:r w:rsidRPr="000D736D">
        <w:rPr>
          <w:rFonts w:ascii="Arial" w:hAnsi="Arial" w:cs="Arial"/>
        </w:rPr>
        <w:t xml:space="preserve"> to BD and Marketing teams and internal stakeholders.</w:t>
      </w:r>
    </w:p>
    <w:p w14:paraId="19DDDC93" w14:textId="77777777" w:rsidR="00DB2AD7" w:rsidRPr="00A033AC" w:rsidRDefault="00DB2AD7" w:rsidP="00DB2AD7">
      <w:pPr>
        <w:pStyle w:val="ListParagraph"/>
        <w:tabs>
          <w:tab w:val="left" w:pos="0"/>
        </w:tabs>
        <w:spacing w:after="0"/>
        <w:rPr>
          <w:rFonts w:ascii="Arial" w:hAnsi="Arial" w:cs="Arial"/>
        </w:rPr>
      </w:pPr>
    </w:p>
    <w:p w14:paraId="16A25C4D" w14:textId="77777777" w:rsidR="00236316" w:rsidRPr="0031282B" w:rsidRDefault="00236316" w:rsidP="00236316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 w:rsidRPr="0031282B">
        <w:rPr>
          <w:rFonts w:ascii="Arial" w:hAnsi="Arial" w:cs="Arial"/>
          <w:b/>
          <w:bCs/>
        </w:rPr>
        <w:t>Creative Solutions Project Manager – Events &amp; Experiential</w:t>
      </w:r>
    </w:p>
    <w:p w14:paraId="7497876D" w14:textId="75FA1AE2" w:rsidR="00236316" w:rsidRPr="00EA1707" w:rsidRDefault="00236316" w:rsidP="00236316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Shell International Ltd</w:t>
      </w:r>
    </w:p>
    <w:p w14:paraId="16D84C38" w14:textId="1A225EE8" w:rsidR="00162C75" w:rsidRDefault="0031282B" w:rsidP="00F27A8C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May 202</w:t>
      </w:r>
      <w:r w:rsidR="00C623CE">
        <w:rPr>
          <w:rFonts w:ascii="Arial" w:hAnsi="Arial" w:cs="Arial"/>
        </w:rPr>
        <w:t>3</w:t>
      </w:r>
      <w:r w:rsidR="00FB56FC">
        <w:rPr>
          <w:rFonts w:ascii="Arial" w:hAnsi="Arial" w:cs="Arial"/>
        </w:rPr>
        <w:t xml:space="preserve"> - 2025 &amp; May 2018-2020</w:t>
      </w:r>
    </w:p>
    <w:p w14:paraId="49CD6C8B" w14:textId="77777777" w:rsidR="00F27A8C" w:rsidRDefault="00F27A8C" w:rsidP="00F27A8C">
      <w:pPr>
        <w:tabs>
          <w:tab w:val="left" w:pos="0"/>
        </w:tabs>
        <w:spacing w:after="0"/>
        <w:rPr>
          <w:rFonts w:ascii="Arial" w:hAnsi="Arial" w:cs="Arial"/>
        </w:rPr>
      </w:pPr>
    </w:p>
    <w:p w14:paraId="17CE1FF0" w14:textId="236AE1C0" w:rsidR="00480128" w:rsidRPr="00B41615" w:rsidRDefault="00C33656" w:rsidP="00B41615">
      <w:pPr>
        <w:pStyle w:val="ListParagraph"/>
        <w:numPr>
          <w:ilvl w:val="0"/>
          <w:numId w:val="18"/>
        </w:numPr>
        <w:tabs>
          <w:tab w:val="left" w:pos="0"/>
        </w:tabs>
        <w:rPr>
          <w:rFonts w:ascii="Arial" w:hAnsi="Arial" w:cs="Arial"/>
        </w:rPr>
      </w:pPr>
      <w:r w:rsidRPr="00B41615">
        <w:rPr>
          <w:rFonts w:ascii="Arial" w:hAnsi="Arial" w:cs="Arial"/>
        </w:rPr>
        <w:t>Delivered large-scale global events (250–1000 attendees), including Shell’s</w:t>
      </w:r>
      <w:r w:rsidR="004C6A87" w:rsidRPr="00B41615">
        <w:rPr>
          <w:rFonts w:ascii="Arial" w:hAnsi="Arial" w:cs="Arial"/>
        </w:rPr>
        <w:t xml:space="preserve"> Powering Progress </w:t>
      </w:r>
      <w:r w:rsidR="008A29FE" w:rsidRPr="00B41615">
        <w:rPr>
          <w:rFonts w:ascii="Arial" w:hAnsi="Arial" w:cs="Arial"/>
        </w:rPr>
        <w:t xml:space="preserve">Summit </w:t>
      </w:r>
      <w:r w:rsidRPr="00B41615">
        <w:rPr>
          <w:rFonts w:ascii="Arial" w:hAnsi="Arial" w:cs="Arial"/>
        </w:rPr>
        <w:t>(</w:t>
      </w:r>
      <w:r w:rsidR="008A29FE" w:rsidRPr="00B41615">
        <w:rPr>
          <w:rFonts w:ascii="Arial" w:hAnsi="Arial" w:cs="Arial"/>
        </w:rPr>
        <w:t xml:space="preserve">UK All Staff Conference, </w:t>
      </w:r>
      <w:r w:rsidRPr="00B41615">
        <w:rPr>
          <w:rFonts w:ascii="Arial" w:hAnsi="Arial" w:cs="Arial"/>
        </w:rPr>
        <w:t>400 in-person, 2000 virtual)</w:t>
      </w:r>
      <w:r w:rsidR="00FA6981" w:rsidRPr="00B41615">
        <w:rPr>
          <w:rFonts w:ascii="Arial" w:hAnsi="Arial" w:cs="Arial"/>
        </w:rPr>
        <w:t xml:space="preserve">, </w:t>
      </w:r>
      <w:r w:rsidR="00C1638C" w:rsidRPr="00B41615">
        <w:rPr>
          <w:rFonts w:ascii="Arial" w:hAnsi="Arial" w:cs="Arial"/>
        </w:rPr>
        <w:t>Technology Leadership Conference Dubai</w:t>
      </w:r>
      <w:r w:rsidR="00E110CE">
        <w:rPr>
          <w:rFonts w:ascii="Arial" w:hAnsi="Arial" w:cs="Arial"/>
        </w:rPr>
        <w:t xml:space="preserve"> (350 in person)</w:t>
      </w:r>
      <w:r w:rsidRPr="00B41615">
        <w:rPr>
          <w:rFonts w:ascii="Arial" w:hAnsi="Arial" w:cs="Arial"/>
        </w:rPr>
        <w:t xml:space="preserve"> and VIP incentive trip</w:t>
      </w:r>
      <w:r w:rsidR="00C1638C" w:rsidRPr="00B41615">
        <w:rPr>
          <w:rFonts w:ascii="Arial" w:hAnsi="Arial" w:cs="Arial"/>
        </w:rPr>
        <w:t xml:space="preserve"> in Budapest</w:t>
      </w:r>
      <w:r w:rsidR="00E61DEA">
        <w:rPr>
          <w:rFonts w:ascii="Arial" w:hAnsi="Arial" w:cs="Arial"/>
        </w:rPr>
        <w:t xml:space="preserve">. </w:t>
      </w:r>
    </w:p>
    <w:p w14:paraId="58F08C7B" w14:textId="77777777" w:rsidR="002314A2" w:rsidRDefault="00E61DEA" w:rsidP="00B40ABF">
      <w:pPr>
        <w:pStyle w:val="ListParagraph"/>
        <w:numPr>
          <w:ilvl w:val="0"/>
          <w:numId w:val="7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Budget management (</w:t>
      </w:r>
      <w:r w:rsidR="00D76C8B">
        <w:rPr>
          <w:rFonts w:ascii="Arial" w:hAnsi="Arial" w:cs="Arial"/>
        </w:rPr>
        <w:t>£300k - £2m multiple currencies)</w:t>
      </w:r>
    </w:p>
    <w:p w14:paraId="224C3E8A" w14:textId="095EED0F" w:rsidR="00480128" w:rsidRPr="00A033AC" w:rsidRDefault="002314A2" w:rsidP="00B40ABF">
      <w:pPr>
        <w:pStyle w:val="ListParagraph"/>
        <w:numPr>
          <w:ilvl w:val="0"/>
          <w:numId w:val="7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C33656" w:rsidRPr="00A033AC">
        <w:rPr>
          <w:rFonts w:ascii="Arial" w:hAnsi="Arial" w:cs="Arial"/>
        </w:rPr>
        <w:t>egotiated contracts with third-party suppliers</w:t>
      </w:r>
      <w:r w:rsidR="00FD7C67">
        <w:rPr>
          <w:rFonts w:ascii="Arial" w:hAnsi="Arial" w:cs="Arial"/>
        </w:rPr>
        <w:t>, achieving £300k in cost savings</w:t>
      </w:r>
    </w:p>
    <w:p w14:paraId="48B8CAA9" w14:textId="7212DE5D" w:rsidR="00C33656" w:rsidRDefault="00EB15AA" w:rsidP="00B40ABF">
      <w:pPr>
        <w:pStyle w:val="ListParagraph"/>
        <w:numPr>
          <w:ilvl w:val="0"/>
          <w:numId w:val="7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C33656" w:rsidRPr="00A033AC">
        <w:rPr>
          <w:rFonts w:ascii="Arial" w:hAnsi="Arial" w:cs="Arial"/>
        </w:rPr>
        <w:t>ed VIP hospitality for the Make the Future festival (10k+ attendees)</w:t>
      </w:r>
    </w:p>
    <w:p w14:paraId="5DF4A956" w14:textId="77777777" w:rsidR="00450E6D" w:rsidRDefault="009F36CA" w:rsidP="001B06D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9F36CA">
        <w:rPr>
          <w:rFonts w:ascii="Arial" w:hAnsi="Arial" w:cs="Arial"/>
        </w:rPr>
        <w:t>ross-regional collaboration with EMEA/APAC teams and stakeholders</w:t>
      </w:r>
      <w:r w:rsidR="00450E6D">
        <w:rPr>
          <w:rFonts w:ascii="Arial" w:hAnsi="Arial" w:cs="Arial"/>
        </w:rPr>
        <w:t xml:space="preserve">. </w:t>
      </w:r>
    </w:p>
    <w:p w14:paraId="744CA1F9" w14:textId="6C2B8E08" w:rsidR="001B06D9" w:rsidRPr="001B06D9" w:rsidRDefault="002F76D8" w:rsidP="001B06D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Project lead on all events</w:t>
      </w:r>
      <w:r w:rsidR="000624AE">
        <w:rPr>
          <w:rFonts w:ascii="Arial" w:hAnsi="Arial" w:cs="Arial"/>
        </w:rPr>
        <w:t xml:space="preserve"> and m</w:t>
      </w:r>
      <w:r w:rsidR="001B06D9" w:rsidRPr="001B06D9">
        <w:rPr>
          <w:rFonts w:ascii="Arial" w:hAnsi="Arial" w:cs="Arial"/>
        </w:rPr>
        <w:t>anaged logistics, venue selection, supplier coordination, and on-site delivery.</w:t>
      </w:r>
    </w:p>
    <w:p w14:paraId="1639F10C" w14:textId="77777777" w:rsidR="00B077AF" w:rsidRDefault="00B077AF" w:rsidP="00B077AF">
      <w:pPr>
        <w:tabs>
          <w:tab w:val="left" w:pos="0"/>
        </w:tabs>
        <w:rPr>
          <w:rFonts w:ascii="Arial" w:hAnsi="Arial" w:cs="Arial"/>
        </w:rPr>
      </w:pPr>
    </w:p>
    <w:p w14:paraId="752E0749" w14:textId="208A9175" w:rsidR="00476D69" w:rsidRPr="0031282B" w:rsidRDefault="00476D69" w:rsidP="00476D69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Events and Live Marketing Planner</w:t>
      </w:r>
    </w:p>
    <w:p w14:paraId="01DA6639" w14:textId="7463E453" w:rsidR="00476D69" w:rsidRPr="00EA1707" w:rsidRDefault="00476D69" w:rsidP="00476D69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Credit Suisse</w:t>
      </w:r>
    </w:p>
    <w:p w14:paraId="32903EFF" w14:textId="654869C8" w:rsidR="00476D69" w:rsidRDefault="00F27A8C" w:rsidP="00476D69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Jan</w:t>
      </w:r>
      <w:r w:rsidR="00476D69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="00C05472">
        <w:rPr>
          <w:rFonts w:ascii="Arial" w:hAnsi="Arial" w:cs="Arial"/>
        </w:rPr>
        <w:t xml:space="preserve"> – May 2023</w:t>
      </w:r>
    </w:p>
    <w:p w14:paraId="4D3E9B8D" w14:textId="77777777" w:rsidR="00C623CE" w:rsidRPr="00AB2456" w:rsidRDefault="00C623CE" w:rsidP="00476D69">
      <w:pPr>
        <w:tabs>
          <w:tab w:val="left" w:pos="0"/>
        </w:tabs>
        <w:spacing w:after="0"/>
        <w:rPr>
          <w:rFonts w:ascii="Arial" w:hAnsi="Arial" w:cs="Arial"/>
        </w:rPr>
      </w:pPr>
    </w:p>
    <w:p w14:paraId="0D691CE6" w14:textId="74C28D5A" w:rsidR="00AA21CD" w:rsidRDefault="00212ACC" w:rsidP="00AA21CD">
      <w:pPr>
        <w:pStyle w:val="ListParagraph"/>
        <w:numPr>
          <w:ilvl w:val="0"/>
          <w:numId w:val="8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Led the </w:t>
      </w:r>
      <w:r w:rsidRPr="00212ACC">
        <w:rPr>
          <w:rFonts w:ascii="Arial" w:hAnsi="Arial" w:cs="Arial"/>
        </w:rPr>
        <w:t>planning, branding, communications, AV and creative production for UHNW client events held at the National Gallery</w:t>
      </w:r>
      <w:r w:rsidR="007B7F19">
        <w:rPr>
          <w:rFonts w:ascii="Arial" w:hAnsi="Arial" w:cs="Arial"/>
        </w:rPr>
        <w:t xml:space="preserve"> (</w:t>
      </w:r>
      <w:r w:rsidR="00F95886">
        <w:rPr>
          <w:rFonts w:ascii="Arial" w:hAnsi="Arial" w:cs="Arial"/>
        </w:rPr>
        <w:t>50-150 attendees)</w:t>
      </w:r>
    </w:p>
    <w:p w14:paraId="46A271C0" w14:textId="146C8936" w:rsidR="00722B1D" w:rsidRPr="00A033AC" w:rsidRDefault="00722B1D" w:rsidP="00AA21CD">
      <w:pPr>
        <w:pStyle w:val="ListParagraph"/>
        <w:numPr>
          <w:ilvl w:val="0"/>
          <w:numId w:val="8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Close collaboration with internal teams – BD, </w:t>
      </w:r>
      <w:r w:rsidR="007B7F19">
        <w:rPr>
          <w:rFonts w:ascii="Arial" w:hAnsi="Arial" w:cs="Arial"/>
        </w:rPr>
        <w:t>marketing, IT</w:t>
      </w:r>
    </w:p>
    <w:p w14:paraId="483FDF4F" w14:textId="5D2D7C36" w:rsidR="007531E3" w:rsidRPr="006E0A48" w:rsidRDefault="00C33656" w:rsidP="006E0A48">
      <w:pPr>
        <w:pStyle w:val="ListParagraph"/>
        <w:numPr>
          <w:ilvl w:val="0"/>
          <w:numId w:val="8"/>
        </w:numPr>
        <w:tabs>
          <w:tab w:val="left" w:pos="0"/>
        </w:tabs>
        <w:rPr>
          <w:rFonts w:ascii="Arial" w:hAnsi="Arial" w:cs="Arial"/>
        </w:rPr>
      </w:pPr>
      <w:r w:rsidRPr="00A033AC">
        <w:rPr>
          <w:rFonts w:ascii="Arial" w:hAnsi="Arial" w:cs="Arial"/>
        </w:rPr>
        <w:t>Designed and delivered an internal engagement campaign</w:t>
      </w:r>
      <w:r w:rsidR="008049E3">
        <w:rPr>
          <w:rFonts w:ascii="Arial" w:hAnsi="Arial" w:cs="Arial"/>
        </w:rPr>
        <w:t xml:space="preserve"> </w:t>
      </w:r>
      <w:r w:rsidRPr="00A033AC">
        <w:rPr>
          <w:rFonts w:ascii="Arial" w:hAnsi="Arial" w:cs="Arial"/>
        </w:rPr>
        <w:t>to promote the firm’s National Gallery partnership</w:t>
      </w:r>
      <w:r w:rsidR="00053057">
        <w:rPr>
          <w:rFonts w:ascii="Arial" w:hAnsi="Arial" w:cs="Arial"/>
        </w:rPr>
        <w:t xml:space="preserve"> (i.e. internal art competition)</w:t>
      </w:r>
    </w:p>
    <w:p w14:paraId="63E8438B" w14:textId="0036C2AC" w:rsidR="007531E3" w:rsidRPr="00A033AC" w:rsidRDefault="007531E3" w:rsidP="007531E3">
      <w:pPr>
        <w:pStyle w:val="ListParagraph"/>
        <w:numPr>
          <w:ilvl w:val="0"/>
          <w:numId w:val="8"/>
        </w:numPr>
        <w:tabs>
          <w:tab w:val="left" w:pos="0"/>
        </w:tabs>
        <w:rPr>
          <w:rFonts w:ascii="Arial" w:hAnsi="Arial" w:cs="Arial"/>
        </w:rPr>
      </w:pPr>
      <w:r w:rsidRPr="007531E3">
        <w:rPr>
          <w:rFonts w:ascii="Arial" w:hAnsi="Arial" w:cs="Arial"/>
        </w:rPr>
        <w:t>From concept to delivery, management of Credit Suisse’s’ European conferences including the Chairman’s Dinner held at Sushi Samba as part of Credit Suisse’s Q3 result</w:t>
      </w:r>
      <w:r w:rsidR="00AE5506">
        <w:rPr>
          <w:rFonts w:ascii="Arial" w:hAnsi="Arial" w:cs="Arial"/>
        </w:rPr>
        <w:t>s</w:t>
      </w:r>
    </w:p>
    <w:p w14:paraId="54FE19B7" w14:textId="77777777" w:rsidR="00141D0F" w:rsidRDefault="00141D0F" w:rsidP="00054FB3">
      <w:pPr>
        <w:tabs>
          <w:tab w:val="left" w:pos="0"/>
        </w:tabs>
        <w:rPr>
          <w:rFonts w:ascii="Arial" w:hAnsi="Arial" w:cs="Arial"/>
        </w:rPr>
      </w:pPr>
    </w:p>
    <w:p w14:paraId="007DBDB8" w14:textId="77777777" w:rsidR="00D00619" w:rsidRDefault="00D00619" w:rsidP="006D744C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</w:p>
    <w:p w14:paraId="01DF2AF0" w14:textId="363DEB6E" w:rsidR="006D744C" w:rsidRPr="0031282B" w:rsidRDefault="00C10DCD" w:rsidP="006D744C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Events Project Manager</w:t>
      </w:r>
    </w:p>
    <w:p w14:paraId="697EE5B1" w14:textId="5F277FB0" w:rsidR="006D744C" w:rsidRPr="00EA1707" w:rsidRDefault="00C10DCD" w:rsidP="006D744C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Goldman Sachs / FIRST</w:t>
      </w:r>
    </w:p>
    <w:p w14:paraId="443EB376" w14:textId="7CB33C8B" w:rsidR="006D744C" w:rsidRDefault="00043DFE" w:rsidP="006D744C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Aug</w:t>
      </w:r>
      <w:r w:rsidR="006D744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1</w:t>
      </w:r>
      <w:r w:rsidR="006D744C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Oct</w:t>
      </w:r>
      <w:r w:rsidR="006D744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1</w:t>
      </w:r>
    </w:p>
    <w:p w14:paraId="380062E8" w14:textId="77777777" w:rsidR="006D744C" w:rsidRPr="00A033AC" w:rsidRDefault="006D744C" w:rsidP="00054FB3">
      <w:pPr>
        <w:tabs>
          <w:tab w:val="left" w:pos="0"/>
        </w:tabs>
        <w:rPr>
          <w:rFonts w:ascii="Arial" w:hAnsi="Arial" w:cs="Arial"/>
        </w:rPr>
      </w:pPr>
    </w:p>
    <w:p w14:paraId="2A382966" w14:textId="5EBFB803" w:rsidR="00054FB3" w:rsidRDefault="00970E5D" w:rsidP="00FE7FBE">
      <w:pPr>
        <w:pStyle w:val="ListParagraph"/>
        <w:numPr>
          <w:ilvl w:val="0"/>
          <w:numId w:val="9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Led</w:t>
      </w:r>
      <w:r w:rsidR="00C33656" w:rsidRPr="00A033AC">
        <w:rPr>
          <w:rFonts w:ascii="Arial" w:hAnsi="Arial" w:cs="Arial"/>
        </w:rPr>
        <w:t xml:space="preserve"> HNW and employee events (virtual, hybrid, in-person) including MedTech Live</w:t>
      </w:r>
      <w:r w:rsidR="00861068" w:rsidRPr="00A033AC">
        <w:rPr>
          <w:rFonts w:ascii="Arial" w:hAnsi="Arial" w:cs="Arial"/>
        </w:rPr>
        <w:t xml:space="preserve"> (virtual, 2000</w:t>
      </w:r>
      <w:r w:rsidR="006D744C">
        <w:rPr>
          <w:rFonts w:ascii="Arial" w:hAnsi="Arial" w:cs="Arial"/>
        </w:rPr>
        <w:t xml:space="preserve"> attendees</w:t>
      </w:r>
      <w:r w:rsidR="00925B3E" w:rsidRPr="00A033AC">
        <w:rPr>
          <w:rFonts w:ascii="Arial" w:hAnsi="Arial" w:cs="Arial"/>
        </w:rPr>
        <w:t>)</w:t>
      </w:r>
      <w:r w:rsidR="00C33656" w:rsidRPr="00A033AC">
        <w:rPr>
          <w:rFonts w:ascii="Arial" w:hAnsi="Arial" w:cs="Arial"/>
        </w:rPr>
        <w:t xml:space="preserve"> and Launch with GS</w:t>
      </w:r>
      <w:r w:rsidR="00925B3E" w:rsidRPr="00A033AC">
        <w:rPr>
          <w:rFonts w:ascii="Arial" w:hAnsi="Arial" w:cs="Arial"/>
        </w:rPr>
        <w:t xml:space="preserve"> (networking, 50</w:t>
      </w:r>
      <w:r w:rsidR="006D744C">
        <w:rPr>
          <w:rFonts w:ascii="Arial" w:hAnsi="Arial" w:cs="Arial"/>
        </w:rPr>
        <w:t xml:space="preserve"> attendees</w:t>
      </w:r>
      <w:r w:rsidR="00925B3E" w:rsidRPr="00A033AC">
        <w:rPr>
          <w:rFonts w:ascii="Arial" w:hAnsi="Arial" w:cs="Arial"/>
        </w:rPr>
        <w:t>)</w:t>
      </w:r>
    </w:p>
    <w:p w14:paraId="0B10B085" w14:textId="29CFA8F2" w:rsidR="00FB588B" w:rsidRPr="00BB1F8F" w:rsidRDefault="00FB588B" w:rsidP="00BB1F8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B588B">
        <w:rPr>
          <w:rFonts w:ascii="Arial" w:hAnsi="Arial" w:cs="Arial"/>
        </w:rPr>
        <w:t xml:space="preserve">Project budget creation, negotiation and reconciliation </w:t>
      </w:r>
    </w:p>
    <w:p w14:paraId="7070CF4D" w14:textId="77777777" w:rsidR="00141D0F" w:rsidRDefault="00141D0F" w:rsidP="00C33656">
      <w:pPr>
        <w:tabs>
          <w:tab w:val="left" w:pos="0"/>
        </w:tabs>
        <w:rPr>
          <w:rFonts w:ascii="Arial" w:hAnsi="Arial" w:cs="Arial"/>
        </w:rPr>
      </w:pPr>
    </w:p>
    <w:p w14:paraId="5B0EEB17" w14:textId="77777777" w:rsidR="00B7591E" w:rsidRDefault="00B7591E" w:rsidP="00B7591E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 w:rsidRPr="003F716B">
        <w:rPr>
          <w:rFonts w:ascii="Arial" w:hAnsi="Arial" w:cs="Arial"/>
          <w:b/>
          <w:bCs/>
        </w:rPr>
        <w:t>Director – Events, Experiential and Video Editor</w:t>
      </w:r>
    </w:p>
    <w:p w14:paraId="665DC591" w14:textId="77777777" w:rsidR="00B7591E" w:rsidRPr="00EA1707" w:rsidRDefault="00B7591E" w:rsidP="00B7591E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Stuart D Humphreys Ltd</w:t>
      </w:r>
    </w:p>
    <w:p w14:paraId="36714150" w14:textId="77777777" w:rsidR="00B7591E" w:rsidRDefault="00B7591E" w:rsidP="00B7591E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Jan 2021 – Aug 2021</w:t>
      </w:r>
    </w:p>
    <w:p w14:paraId="31E37AA5" w14:textId="77777777" w:rsidR="00B7591E" w:rsidRDefault="00B7591E" w:rsidP="00B7591E">
      <w:pPr>
        <w:tabs>
          <w:tab w:val="left" w:pos="0"/>
        </w:tabs>
        <w:spacing w:after="0"/>
        <w:rPr>
          <w:rFonts w:ascii="Arial" w:hAnsi="Arial" w:cs="Arial"/>
        </w:rPr>
      </w:pPr>
    </w:p>
    <w:p w14:paraId="7EE4EAF2" w14:textId="08983ADE" w:rsidR="00B7591E" w:rsidRPr="00B7591E" w:rsidRDefault="00B7591E" w:rsidP="00B7591E">
      <w:pPr>
        <w:pStyle w:val="ListParagraph"/>
        <w:numPr>
          <w:ilvl w:val="0"/>
          <w:numId w:val="19"/>
        </w:numPr>
        <w:tabs>
          <w:tab w:val="left" w:pos="0"/>
        </w:tabs>
        <w:spacing w:after="0"/>
        <w:rPr>
          <w:rFonts w:ascii="Arial" w:hAnsi="Arial" w:cs="Arial"/>
        </w:rPr>
      </w:pPr>
      <w:r w:rsidRPr="00B7591E">
        <w:rPr>
          <w:rFonts w:ascii="Arial" w:hAnsi="Arial" w:cs="Arial"/>
        </w:rPr>
        <w:t>F</w:t>
      </w:r>
      <w:r w:rsidR="00E1267E">
        <w:rPr>
          <w:rFonts w:ascii="Arial" w:hAnsi="Arial" w:cs="Arial"/>
        </w:rPr>
        <w:t>reelancer</w:t>
      </w:r>
      <w:r w:rsidRPr="00B7591E">
        <w:rPr>
          <w:rFonts w:ascii="Arial" w:hAnsi="Arial" w:cs="Arial"/>
        </w:rPr>
        <w:t xml:space="preserve"> providing </w:t>
      </w:r>
      <w:r w:rsidR="000A3C3B">
        <w:rPr>
          <w:rFonts w:ascii="Arial" w:hAnsi="Arial" w:cs="Arial"/>
        </w:rPr>
        <w:t>event</w:t>
      </w:r>
      <w:r w:rsidRPr="00B7591E">
        <w:rPr>
          <w:rFonts w:ascii="Arial" w:hAnsi="Arial" w:cs="Arial"/>
        </w:rPr>
        <w:t xml:space="preserve"> consultation and video editing services for events and content to use on social media platforms using Adobe Creative (Premiere and After Effects). Clients </w:t>
      </w:r>
      <w:proofErr w:type="spellStart"/>
      <w:r w:rsidRPr="00B7591E">
        <w:rPr>
          <w:rFonts w:ascii="Arial" w:hAnsi="Arial" w:cs="Arial"/>
        </w:rPr>
        <w:t>inc</w:t>
      </w:r>
      <w:proofErr w:type="spellEnd"/>
      <w:r w:rsidR="000A3C3B">
        <w:rPr>
          <w:rFonts w:ascii="Arial" w:hAnsi="Arial" w:cs="Arial"/>
        </w:rPr>
        <w:t xml:space="preserve"> </w:t>
      </w:r>
      <w:r w:rsidRPr="00B7591E">
        <w:rPr>
          <w:rFonts w:ascii="Arial" w:hAnsi="Arial" w:cs="Arial"/>
        </w:rPr>
        <w:t>Event Concept, Xerox and Barclays.</w:t>
      </w:r>
    </w:p>
    <w:p w14:paraId="46A5A099" w14:textId="77777777" w:rsidR="00B7591E" w:rsidRDefault="00B7591E" w:rsidP="00C33656">
      <w:pPr>
        <w:tabs>
          <w:tab w:val="left" w:pos="0"/>
        </w:tabs>
        <w:rPr>
          <w:rFonts w:ascii="Arial" w:hAnsi="Arial" w:cs="Arial"/>
        </w:rPr>
      </w:pPr>
    </w:p>
    <w:p w14:paraId="2CAF6E56" w14:textId="3145CACD" w:rsidR="00970E5D" w:rsidRPr="0031282B" w:rsidRDefault="00575ED1" w:rsidP="00970E5D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Digital Event Marketing Manager</w:t>
      </w:r>
    </w:p>
    <w:p w14:paraId="61289A34" w14:textId="71D501AA" w:rsidR="00970E5D" w:rsidRPr="00EA1707" w:rsidRDefault="00575ED1" w:rsidP="00970E5D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Financial Times</w:t>
      </w:r>
    </w:p>
    <w:p w14:paraId="6DB0A93C" w14:textId="5F677FA6" w:rsidR="00970E5D" w:rsidRDefault="009B3713" w:rsidP="00970E5D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Sept</w:t>
      </w:r>
      <w:r w:rsidR="00970E5D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0</w:t>
      </w:r>
      <w:r w:rsidR="00970E5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Dec</w:t>
      </w:r>
      <w:r w:rsidR="00970E5D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0</w:t>
      </w:r>
    </w:p>
    <w:p w14:paraId="49DFE05F" w14:textId="77777777" w:rsidR="00970E5D" w:rsidRPr="00A033AC" w:rsidRDefault="00970E5D" w:rsidP="00C33656">
      <w:pPr>
        <w:tabs>
          <w:tab w:val="left" w:pos="0"/>
        </w:tabs>
        <w:rPr>
          <w:rFonts w:ascii="Arial" w:hAnsi="Arial" w:cs="Arial"/>
        </w:rPr>
      </w:pPr>
    </w:p>
    <w:p w14:paraId="1A715E01" w14:textId="405F45A5" w:rsidR="00C33656" w:rsidRDefault="00015765" w:rsidP="00F55BE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Arial" w:hAnsi="Arial" w:cs="Arial"/>
        </w:rPr>
      </w:pPr>
      <w:r w:rsidRPr="00015765">
        <w:rPr>
          <w:rFonts w:ascii="Arial" w:hAnsi="Arial" w:cs="Arial"/>
        </w:rPr>
        <w:t xml:space="preserve">Developed hybrid event formats using </w:t>
      </w:r>
      <w:proofErr w:type="spellStart"/>
      <w:r w:rsidRPr="00015765">
        <w:rPr>
          <w:rFonts w:ascii="Arial" w:hAnsi="Arial" w:cs="Arial"/>
        </w:rPr>
        <w:t>Bizzabo</w:t>
      </w:r>
      <w:proofErr w:type="spellEnd"/>
      <w:r w:rsidR="00323A8E">
        <w:rPr>
          <w:rFonts w:ascii="Arial" w:hAnsi="Arial" w:cs="Arial"/>
        </w:rPr>
        <w:t xml:space="preserve"> and m</w:t>
      </w:r>
      <w:r w:rsidR="00C33656" w:rsidRPr="00A033AC">
        <w:rPr>
          <w:rFonts w:ascii="Arial" w:hAnsi="Arial" w:cs="Arial"/>
        </w:rPr>
        <w:t xml:space="preserve">anaged digital marketing campaigns for flagship virtual events including Women </w:t>
      </w:r>
      <w:proofErr w:type="gramStart"/>
      <w:r w:rsidR="00C33656" w:rsidRPr="00A033AC">
        <w:rPr>
          <w:rFonts w:ascii="Arial" w:hAnsi="Arial" w:cs="Arial"/>
        </w:rPr>
        <w:t>At</w:t>
      </w:r>
      <w:proofErr w:type="gramEnd"/>
      <w:r w:rsidR="00C33656" w:rsidRPr="00A033AC">
        <w:rPr>
          <w:rFonts w:ascii="Arial" w:hAnsi="Arial" w:cs="Arial"/>
        </w:rPr>
        <w:t xml:space="preserve"> </w:t>
      </w:r>
      <w:proofErr w:type="gramStart"/>
      <w:r w:rsidR="00C33656" w:rsidRPr="00A033AC">
        <w:rPr>
          <w:rFonts w:ascii="Arial" w:hAnsi="Arial" w:cs="Arial"/>
        </w:rPr>
        <w:t>The</w:t>
      </w:r>
      <w:proofErr w:type="gramEnd"/>
      <w:r w:rsidR="00C33656" w:rsidRPr="00A033AC">
        <w:rPr>
          <w:rFonts w:ascii="Arial" w:hAnsi="Arial" w:cs="Arial"/>
        </w:rPr>
        <w:t xml:space="preserve"> Top and The Global Boardroom (600–50,000 attendees).</w:t>
      </w:r>
    </w:p>
    <w:p w14:paraId="7CC4CC83" w14:textId="77175C3B" w:rsidR="00E75735" w:rsidRDefault="00E75735" w:rsidP="00F55BE2">
      <w:pPr>
        <w:pStyle w:val="ListParagraph"/>
        <w:numPr>
          <w:ilvl w:val="0"/>
          <w:numId w:val="9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Video editing for the FT's social media content</w:t>
      </w:r>
    </w:p>
    <w:p w14:paraId="28CB4D1B" w14:textId="77777777" w:rsidR="00AE0D46" w:rsidRDefault="00AE0D46" w:rsidP="00AE0D46">
      <w:pPr>
        <w:tabs>
          <w:tab w:val="left" w:pos="0"/>
        </w:tabs>
        <w:rPr>
          <w:rFonts w:ascii="Arial" w:hAnsi="Arial" w:cs="Arial"/>
        </w:rPr>
      </w:pPr>
    </w:p>
    <w:p w14:paraId="5D4669E5" w14:textId="216724DC" w:rsidR="00D813BB" w:rsidRPr="0031282B" w:rsidRDefault="00D813BB" w:rsidP="00D813BB">
      <w:pPr>
        <w:tabs>
          <w:tab w:val="left" w:pos="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Head of Events</w:t>
      </w:r>
      <w:r w:rsidR="00461AC9">
        <w:rPr>
          <w:rFonts w:ascii="Arial" w:hAnsi="Arial" w:cs="Arial"/>
          <w:b/>
          <w:bCs/>
        </w:rPr>
        <w:t xml:space="preserve"> – Growth 365 Membership</w:t>
      </w:r>
    </w:p>
    <w:p w14:paraId="71594F6E" w14:textId="461BAD4B" w:rsidR="00D813BB" w:rsidRPr="00EA1707" w:rsidRDefault="00461AC9" w:rsidP="00D813BB">
      <w:pPr>
        <w:tabs>
          <w:tab w:val="left" w:pos="0"/>
        </w:tabs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Grant Thornton</w:t>
      </w:r>
    </w:p>
    <w:p w14:paraId="0A49159E" w14:textId="5B351A3B" w:rsidR="00D813BB" w:rsidRDefault="006A69DA" w:rsidP="00D813BB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Jan</w:t>
      </w:r>
      <w:r w:rsidR="00D813BB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17</w:t>
      </w:r>
      <w:r w:rsidR="00D813B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Apr</w:t>
      </w:r>
      <w:r w:rsidR="00D813BB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18</w:t>
      </w:r>
    </w:p>
    <w:p w14:paraId="752310BF" w14:textId="77777777" w:rsidR="00D813BB" w:rsidRDefault="00D813BB" w:rsidP="00AE0D46">
      <w:pPr>
        <w:tabs>
          <w:tab w:val="left" w:pos="0"/>
        </w:tabs>
        <w:rPr>
          <w:rFonts w:ascii="Arial" w:hAnsi="Arial" w:cs="Arial"/>
        </w:rPr>
      </w:pPr>
    </w:p>
    <w:p w14:paraId="1E7FB10A" w14:textId="77777777" w:rsidR="00A2769B" w:rsidRPr="00A033AC" w:rsidRDefault="00A2769B" w:rsidP="00A2769B">
      <w:pPr>
        <w:pStyle w:val="ListParagraph"/>
        <w:numPr>
          <w:ilvl w:val="0"/>
          <w:numId w:val="9"/>
        </w:numPr>
        <w:tabs>
          <w:tab w:val="left" w:pos="0"/>
        </w:tabs>
        <w:rPr>
          <w:rFonts w:ascii="Arial" w:hAnsi="Arial" w:cs="Arial"/>
        </w:rPr>
      </w:pPr>
      <w:r w:rsidRPr="00A033AC">
        <w:rPr>
          <w:rFonts w:ascii="Arial" w:hAnsi="Arial" w:cs="Arial"/>
        </w:rPr>
        <w:t xml:space="preserve">Managed 60+ client-focused events (20–300 attendees) supporting mid-market business clients. </w:t>
      </w:r>
    </w:p>
    <w:p w14:paraId="23B79C5C" w14:textId="77777777" w:rsidR="00A2769B" w:rsidRPr="00A033AC" w:rsidRDefault="00A2769B" w:rsidP="00A2769B">
      <w:pPr>
        <w:pStyle w:val="ListParagraph"/>
        <w:numPr>
          <w:ilvl w:val="0"/>
          <w:numId w:val="9"/>
        </w:numPr>
        <w:tabs>
          <w:tab w:val="left" w:pos="0"/>
        </w:tabs>
        <w:rPr>
          <w:rFonts w:ascii="Arial" w:hAnsi="Arial" w:cs="Arial"/>
        </w:rPr>
      </w:pPr>
      <w:r w:rsidRPr="00A033AC">
        <w:rPr>
          <w:rFonts w:ascii="Arial" w:hAnsi="Arial" w:cs="Arial"/>
        </w:rPr>
        <w:t>Achieved 95% client retention and generated £400k in income during maternity cover contract.</w:t>
      </w:r>
    </w:p>
    <w:p w14:paraId="55F63316" w14:textId="77777777" w:rsidR="00A2769B" w:rsidRDefault="00A2769B" w:rsidP="00A2769B">
      <w:pPr>
        <w:pStyle w:val="ListParagraph"/>
        <w:numPr>
          <w:ilvl w:val="0"/>
          <w:numId w:val="9"/>
        </w:numPr>
        <w:tabs>
          <w:tab w:val="left" w:pos="0"/>
        </w:tabs>
        <w:rPr>
          <w:rFonts w:ascii="Arial" w:hAnsi="Arial" w:cs="Arial"/>
        </w:rPr>
      </w:pPr>
      <w:r w:rsidRPr="00A033AC">
        <w:rPr>
          <w:rFonts w:ascii="Arial" w:hAnsi="Arial" w:cs="Arial"/>
        </w:rPr>
        <w:t>Oversaw partnerships with Aston Martin and Bremont</w:t>
      </w:r>
      <w:r>
        <w:rPr>
          <w:rFonts w:ascii="Arial" w:hAnsi="Arial" w:cs="Arial"/>
        </w:rPr>
        <w:t>.</w:t>
      </w:r>
    </w:p>
    <w:p w14:paraId="6112BFA3" w14:textId="77777777" w:rsidR="00A2769B" w:rsidRPr="00A033AC" w:rsidRDefault="00A2769B" w:rsidP="00A2769B">
      <w:pPr>
        <w:pStyle w:val="ListParagraph"/>
        <w:numPr>
          <w:ilvl w:val="0"/>
          <w:numId w:val="9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Line-managed</w:t>
      </w:r>
      <w:r w:rsidRPr="00A033AC">
        <w:rPr>
          <w:rFonts w:ascii="Arial" w:hAnsi="Arial" w:cs="Arial"/>
        </w:rPr>
        <w:t xml:space="preserve"> junior staff.</w:t>
      </w:r>
    </w:p>
    <w:p w14:paraId="0B3F828A" w14:textId="77777777" w:rsidR="00A2769B" w:rsidRPr="00AE0D46" w:rsidRDefault="00A2769B" w:rsidP="00AE0D46">
      <w:pPr>
        <w:tabs>
          <w:tab w:val="left" w:pos="0"/>
        </w:tabs>
        <w:rPr>
          <w:rFonts w:ascii="Arial" w:hAnsi="Arial" w:cs="Arial"/>
        </w:rPr>
      </w:pPr>
    </w:p>
    <w:p w14:paraId="70C4AD1C" w14:textId="5D4085DF" w:rsidR="00434894" w:rsidRPr="00A033AC" w:rsidRDefault="00084016" w:rsidP="00EA4403">
      <w:pPr>
        <w:tabs>
          <w:tab w:val="left" w:pos="0"/>
        </w:tabs>
        <w:rPr>
          <w:rFonts w:ascii="Arial" w:hAnsi="Arial" w:cs="Arial"/>
          <w:b/>
          <w:bCs/>
        </w:rPr>
      </w:pPr>
      <w:r w:rsidRPr="00A033AC">
        <w:rPr>
          <w:rFonts w:ascii="Arial" w:hAnsi="Arial" w:cs="Arial"/>
          <w:b/>
          <w:bCs/>
        </w:rPr>
        <w:t>PERMANENT ROLE</w:t>
      </w:r>
    </w:p>
    <w:p w14:paraId="5DE0C78D" w14:textId="23DD06E4" w:rsidR="00614101" w:rsidRPr="00A033AC" w:rsidRDefault="00EA4403" w:rsidP="0014311E">
      <w:pPr>
        <w:tabs>
          <w:tab w:val="left" w:pos="0"/>
        </w:tabs>
        <w:rPr>
          <w:rFonts w:ascii="Arial" w:hAnsi="Arial" w:cs="Arial"/>
        </w:rPr>
      </w:pPr>
      <w:r w:rsidRPr="002E49CD">
        <w:rPr>
          <w:rFonts w:ascii="Arial" w:hAnsi="Arial" w:cs="Arial"/>
          <w:b/>
          <w:bCs/>
        </w:rPr>
        <w:t>E</w:t>
      </w:r>
      <w:r w:rsidR="00493596">
        <w:rPr>
          <w:rFonts w:ascii="Arial" w:hAnsi="Arial" w:cs="Arial"/>
          <w:b/>
          <w:bCs/>
        </w:rPr>
        <w:t>Y (Ernst &amp; Young)</w:t>
      </w:r>
      <w:r w:rsidRPr="00A033AC">
        <w:rPr>
          <w:rFonts w:ascii="Arial" w:hAnsi="Arial" w:cs="Arial"/>
        </w:rPr>
        <w:t xml:space="preserve"> – </w:t>
      </w:r>
      <w:r w:rsidR="009800C1" w:rsidRPr="002E49CD">
        <w:rPr>
          <w:rFonts w:ascii="Arial" w:hAnsi="Arial" w:cs="Arial"/>
          <w:i/>
          <w:iCs/>
        </w:rPr>
        <w:t>Senior Events</w:t>
      </w:r>
      <w:r w:rsidR="002E49CD" w:rsidRPr="002E49CD">
        <w:rPr>
          <w:rFonts w:ascii="Arial" w:hAnsi="Arial" w:cs="Arial"/>
          <w:i/>
          <w:iCs/>
        </w:rPr>
        <w:t xml:space="preserve"> Coordinator – Production Lead</w:t>
      </w:r>
      <w:r w:rsidR="002E49CD">
        <w:rPr>
          <w:rFonts w:ascii="Arial" w:hAnsi="Arial" w:cs="Arial"/>
        </w:rPr>
        <w:t xml:space="preserve"> </w:t>
      </w:r>
      <w:r w:rsidRPr="00A033AC">
        <w:rPr>
          <w:rFonts w:ascii="Arial" w:hAnsi="Arial" w:cs="Arial"/>
        </w:rPr>
        <w:t>(</w:t>
      </w:r>
      <w:r w:rsidR="00D765C7" w:rsidRPr="00A033AC">
        <w:rPr>
          <w:rFonts w:ascii="Arial" w:hAnsi="Arial" w:cs="Arial"/>
        </w:rPr>
        <w:t>Permanent</w:t>
      </w:r>
      <w:r w:rsidRPr="00A033AC">
        <w:rPr>
          <w:rFonts w:ascii="Arial" w:hAnsi="Arial" w:cs="Arial"/>
        </w:rPr>
        <w:t>) | 201</w:t>
      </w:r>
      <w:r w:rsidR="00D765C7" w:rsidRPr="00A033AC">
        <w:rPr>
          <w:rFonts w:ascii="Arial" w:hAnsi="Arial" w:cs="Arial"/>
        </w:rPr>
        <w:t>1</w:t>
      </w:r>
      <w:r w:rsidRPr="00A033AC">
        <w:rPr>
          <w:rFonts w:ascii="Arial" w:hAnsi="Arial" w:cs="Arial"/>
        </w:rPr>
        <w:t xml:space="preserve"> – 201</w:t>
      </w:r>
      <w:r w:rsidR="00D765C7" w:rsidRPr="00A033AC">
        <w:rPr>
          <w:rFonts w:ascii="Arial" w:hAnsi="Arial" w:cs="Arial"/>
        </w:rPr>
        <w:t>6</w:t>
      </w:r>
      <w:r w:rsidRPr="00A033AC">
        <w:rPr>
          <w:rFonts w:ascii="Arial" w:hAnsi="Arial" w:cs="Arial"/>
        </w:rPr>
        <w:t xml:space="preserve"> • Led 20+ major events annually, including the UK Entrepreneur of the Year programme and C-suite hospitality for </w:t>
      </w:r>
      <w:r w:rsidR="00F92EAB" w:rsidRPr="00A033AC">
        <w:rPr>
          <w:rFonts w:ascii="Arial" w:hAnsi="Arial" w:cs="Arial"/>
        </w:rPr>
        <w:t xml:space="preserve">the </w:t>
      </w:r>
      <w:r w:rsidR="00F92EAB">
        <w:rPr>
          <w:rFonts w:ascii="Arial" w:hAnsi="Arial" w:cs="Arial"/>
        </w:rPr>
        <w:t>2012</w:t>
      </w:r>
      <w:r w:rsidR="009263DC">
        <w:rPr>
          <w:rFonts w:ascii="Arial" w:hAnsi="Arial" w:cs="Arial"/>
        </w:rPr>
        <w:t xml:space="preserve"> </w:t>
      </w:r>
      <w:r w:rsidRPr="00A033AC">
        <w:rPr>
          <w:rFonts w:ascii="Arial" w:hAnsi="Arial" w:cs="Arial"/>
        </w:rPr>
        <w:t>Olympics. • Delivered a restructured events strategy that saved £500k and doubled ROI. • Coordinated cross-functional stakeholder groups across BD, comms, and brand teams. • Produced and executed events with complex logistical requirements and high media visibility.</w:t>
      </w:r>
    </w:p>
    <w:p w14:paraId="3651D089" w14:textId="77777777" w:rsidR="001B6ED6" w:rsidRPr="00A033AC" w:rsidRDefault="001B6ED6" w:rsidP="0014311E">
      <w:pPr>
        <w:tabs>
          <w:tab w:val="left" w:pos="0"/>
        </w:tabs>
        <w:rPr>
          <w:rFonts w:ascii="Arial" w:hAnsi="Arial" w:cs="Arial"/>
        </w:rPr>
      </w:pPr>
    </w:p>
    <w:p w14:paraId="2B66D22C" w14:textId="2A2E1177" w:rsidR="00614101" w:rsidRPr="00450E6D" w:rsidRDefault="0014311E" w:rsidP="0014311E">
      <w:p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r w:rsidRPr="00450E6D">
        <w:rPr>
          <w:rFonts w:ascii="Arial" w:hAnsi="Arial" w:cs="Arial"/>
          <w:b/>
          <w:bCs/>
          <w:sz w:val="20"/>
          <w:szCs w:val="20"/>
        </w:rPr>
        <w:lastRenderedPageBreak/>
        <w:t>Earlier Roles</w:t>
      </w:r>
      <w:r w:rsidR="00614101" w:rsidRPr="00450E6D">
        <w:rPr>
          <w:rFonts w:ascii="Arial" w:hAnsi="Arial" w:cs="Arial"/>
          <w:b/>
          <w:bCs/>
          <w:sz w:val="20"/>
          <w:szCs w:val="20"/>
        </w:rPr>
        <w:t xml:space="preserve"> (2006 – 2011)</w:t>
      </w:r>
      <w:r w:rsidRPr="00450E6D">
        <w:rPr>
          <w:rFonts w:ascii="Arial" w:hAnsi="Arial" w:cs="Arial"/>
          <w:b/>
          <w:bCs/>
          <w:sz w:val="20"/>
          <w:szCs w:val="20"/>
        </w:rPr>
        <w:t>:</w:t>
      </w:r>
    </w:p>
    <w:p w14:paraId="5D660911" w14:textId="4F7ED9E8" w:rsidR="00614101" w:rsidRPr="00450E6D" w:rsidRDefault="00614101" w:rsidP="00614101">
      <w:pPr>
        <w:pStyle w:val="ListParagraph"/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50E6D">
        <w:rPr>
          <w:rFonts w:ascii="Arial" w:hAnsi="Arial" w:cs="Arial"/>
          <w:b/>
          <w:bCs/>
          <w:sz w:val="20"/>
          <w:szCs w:val="20"/>
        </w:rPr>
        <w:t>Event Manager</w:t>
      </w:r>
      <w:r w:rsidR="00D3598C" w:rsidRPr="00450E6D">
        <w:rPr>
          <w:rFonts w:ascii="Arial" w:hAnsi="Arial" w:cs="Arial"/>
          <w:i/>
          <w:iCs/>
          <w:sz w:val="20"/>
          <w:szCs w:val="20"/>
        </w:rPr>
        <w:t xml:space="preserve"> - National Physical Laboratory</w:t>
      </w:r>
      <w:r w:rsidRPr="00450E6D">
        <w:rPr>
          <w:rFonts w:ascii="Arial" w:hAnsi="Arial" w:cs="Arial"/>
          <w:i/>
          <w:iCs/>
          <w:sz w:val="20"/>
          <w:szCs w:val="20"/>
        </w:rPr>
        <w:t xml:space="preserve"> </w:t>
      </w:r>
      <w:r w:rsidR="00D3598C" w:rsidRPr="00450E6D">
        <w:rPr>
          <w:rFonts w:ascii="Arial" w:hAnsi="Arial" w:cs="Arial"/>
          <w:sz w:val="20"/>
          <w:szCs w:val="20"/>
        </w:rPr>
        <w:t xml:space="preserve">- </w:t>
      </w:r>
      <w:r w:rsidRPr="00450E6D">
        <w:rPr>
          <w:rFonts w:ascii="Arial" w:hAnsi="Arial" w:cs="Arial"/>
          <w:sz w:val="20"/>
          <w:szCs w:val="20"/>
        </w:rPr>
        <w:t>June 2008 – March 2011</w:t>
      </w:r>
      <w:r w:rsidR="0012176C" w:rsidRPr="00450E6D">
        <w:rPr>
          <w:rFonts w:ascii="Arial" w:hAnsi="Arial" w:cs="Arial"/>
          <w:sz w:val="20"/>
          <w:szCs w:val="20"/>
        </w:rPr>
        <w:t xml:space="preserve"> </w:t>
      </w:r>
      <w:r w:rsidR="00D3598C" w:rsidRPr="00450E6D">
        <w:rPr>
          <w:rFonts w:ascii="Arial" w:hAnsi="Arial" w:cs="Arial"/>
          <w:sz w:val="20"/>
          <w:szCs w:val="20"/>
        </w:rPr>
        <w:t>(</w:t>
      </w:r>
      <w:r w:rsidR="0012176C" w:rsidRPr="00450E6D">
        <w:rPr>
          <w:rFonts w:ascii="Arial" w:hAnsi="Arial" w:cs="Arial"/>
          <w:sz w:val="20"/>
          <w:szCs w:val="20"/>
        </w:rPr>
        <w:t>Permanent</w:t>
      </w:r>
      <w:r w:rsidR="00D3598C" w:rsidRPr="00450E6D">
        <w:rPr>
          <w:rFonts w:ascii="Arial" w:hAnsi="Arial" w:cs="Arial"/>
          <w:sz w:val="20"/>
          <w:szCs w:val="20"/>
        </w:rPr>
        <w:t>)</w:t>
      </w:r>
    </w:p>
    <w:p w14:paraId="2E76C132" w14:textId="663CF3B9" w:rsidR="00614101" w:rsidRPr="00450E6D" w:rsidRDefault="00614101" w:rsidP="00614101">
      <w:pPr>
        <w:pStyle w:val="ListParagraph"/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50E6D">
        <w:rPr>
          <w:rFonts w:ascii="Arial" w:hAnsi="Arial" w:cs="Arial"/>
          <w:b/>
          <w:bCs/>
          <w:sz w:val="20"/>
          <w:szCs w:val="20"/>
        </w:rPr>
        <w:t>Senior Events Coordinator</w:t>
      </w:r>
      <w:r w:rsidR="00D3598C" w:rsidRPr="00450E6D">
        <w:rPr>
          <w:rFonts w:ascii="Arial" w:hAnsi="Arial" w:cs="Arial"/>
          <w:i/>
          <w:iCs/>
          <w:sz w:val="20"/>
          <w:szCs w:val="20"/>
        </w:rPr>
        <w:t xml:space="preserve"> - Deloitte</w:t>
      </w:r>
      <w:r w:rsidR="00D3598C" w:rsidRPr="00450E6D">
        <w:rPr>
          <w:rFonts w:ascii="Arial" w:hAnsi="Arial" w:cs="Arial"/>
          <w:sz w:val="20"/>
          <w:szCs w:val="20"/>
        </w:rPr>
        <w:t xml:space="preserve"> - </w:t>
      </w:r>
      <w:r w:rsidR="00D038E2" w:rsidRPr="00450E6D">
        <w:rPr>
          <w:rFonts w:ascii="Arial" w:hAnsi="Arial" w:cs="Arial"/>
          <w:sz w:val="20"/>
          <w:szCs w:val="20"/>
        </w:rPr>
        <w:t>J</w:t>
      </w:r>
      <w:r w:rsidRPr="00450E6D">
        <w:rPr>
          <w:rFonts w:ascii="Arial" w:hAnsi="Arial" w:cs="Arial"/>
          <w:sz w:val="20"/>
          <w:szCs w:val="20"/>
        </w:rPr>
        <w:t>uly 2007 – June 2008</w:t>
      </w:r>
      <w:r w:rsidR="00D038E2" w:rsidRPr="00450E6D">
        <w:rPr>
          <w:rFonts w:ascii="Arial" w:hAnsi="Arial" w:cs="Arial"/>
          <w:sz w:val="20"/>
          <w:szCs w:val="20"/>
        </w:rPr>
        <w:t xml:space="preserve"> </w:t>
      </w:r>
      <w:r w:rsidR="00F4746C" w:rsidRPr="00450E6D">
        <w:rPr>
          <w:rFonts w:ascii="Arial" w:hAnsi="Arial" w:cs="Arial"/>
          <w:sz w:val="20"/>
          <w:szCs w:val="20"/>
        </w:rPr>
        <w:t>(</w:t>
      </w:r>
      <w:r w:rsidR="00D038E2" w:rsidRPr="00450E6D">
        <w:rPr>
          <w:rFonts w:ascii="Arial" w:hAnsi="Arial" w:cs="Arial"/>
          <w:sz w:val="20"/>
          <w:szCs w:val="20"/>
        </w:rPr>
        <w:t>FTC</w:t>
      </w:r>
      <w:r w:rsidR="00F4746C" w:rsidRPr="00450E6D">
        <w:rPr>
          <w:rFonts w:ascii="Arial" w:hAnsi="Arial" w:cs="Arial"/>
          <w:sz w:val="20"/>
          <w:szCs w:val="20"/>
        </w:rPr>
        <w:t>)</w:t>
      </w:r>
    </w:p>
    <w:p w14:paraId="1CDE63D9" w14:textId="2E8524CC" w:rsidR="00614101" w:rsidRPr="00450E6D" w:rsidRDefault="00614101" w:rsidP="00614101">
      <w:pPr>
        <w:pStyle w:val="ListParagraph"/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50E6D">
        <w:rPr>
          <w:rFonts w:ascii="Arial" w:hAnsi="Arial" w:cs="Arial"/>
          <w:b/>
          <w:bCs/>
          <w:sz w:val="20"/>
          <w:szCs w:val="20"/>
        </w:rPr>
        <w:t xml:space="preserve">Events and Training </w:t>
      </w:r>
      <w:proofErr w:type="gramStart"/>
      <w:r w:rsidRPr="00450E6D">
        <w:rPr>
          <w:rFonts w:ascii="Arial" w:hAnsi="Arial" w:cs="Arial"/>
          <w:b/>
          <w:bCs/>
          <w:sz w:val="20"/>
          <w:szCs w:val="20"/>
        </w:rPr>
        <w:t>Coordinator</w:t>
      </w:r>
      <w:r w:rsidRPr="00450E6D">
        <w:rPr>
          <w:rFonts w:ascii="Arial" w:hAnsi="Arial" w:cs="Arial"/>
          <w:sz w:val="20"/>
          <w:szCs w:val="20"/>
        </w:rPr>
        <w:t xml:space="preserve"> </w:t>
      </w:r>
      <w:r w:rsidR="00F4746C" w:rsidRPr="00450E6D">
        <w:rPr>
          <w:rFonts w:ascii="Arial" w:hAnsi="Arial" w:cs="Arial"/>
          <w:sz w:val="20"/>
          <w:szCs w:val="20"/>
        </w:rPr>
        <w:t xml:space="preserve"> -</w:t>
      </w:r>
      <w:proofErr w:type="gramEnd"/>
      <w:r w:rsidR="00F4746C" w:rsidRPr="00450E6D">
        <w:rPr>
          <w:rFonts w:ascii="Arial" w:hAnsi="Arial" w:cs="Arial"/>
          <w:sz w:val="20"/>
          <w:szCs w:val="20"/>
        </w:rPr>
        <w:t xml:space="preserve"> </w:t>
      </w:r>
      <w:r w:rsidR="00F4746C" w:rsidRPr="00450E6D">
        <w:rPr>
          <w:rFonts w:ascii="Arial" w:hAnsi="Arial" w:cs="Arial"/>
          <w:i/>
          <w:iCs/>
          <w:sz w:val="20"/>
          <w:szCs w:val="20"/>
        </w:rPr>
        <w:t>Capital Quality Limited</w:t>
      </w:r>
      <w:r w:rsidR="00F4746C" w:rsidRPr="00450E6D">
        <w:rPr>
          <w:rFonts w:ascii="Arial" w:hAnsi="Arial" w:cs="Arial"/>
          <w:sz w:val="20"/>
          <w:szCs w:val="20"/>
        </w:rPr>
        <w:t xml:space="preserve"> - </w:t>
      </w:r>
      <w:r w:rsidRPr="00450E6D">
        <w:rPr>
          <w:rFonts w:ascii="Arial" w:hAnsi="Arial" w:cs="Arial"/>
          <w:sz w:val="20"/>
          <w:szCs w:val="20"/>
        </w:rPr>
        <w:t>Feb 2007 – July 2007</w:t>
      </w:r>
      <w:r w:rsidR="004732D1" w:rsidRPr="00450E6D">
        <w:rPr>
          <w:rFonts w:ascii="Arial" w:hAnsi="Arial" w:cs="Arial"/>
          <w:sz w:val="20"/>
          <w:szCs w:val="20"/>
        </w:rPr>
        <w:t xml:space="preserve"> </w:t>
      </w:r>
      <w:r w:rsidR="00A960A4" w:rsidRPr="00450E6D">
        <w:rPr>
          <w:rFonts w:ascii="Arial" w:hAnsi="Arial" w:cs="Arial"/>
          <w:sz w:val="20"/>
          <w:szCs w:val="20"/>
        </w:rPr>
        <w:t>(</w:t>
      </w:r>
      <w:r w:rsidR="004732D1" w:rsidRPr="00450E6D">
        <w:rPr>
          <w:rFonts w:ascii="Arial" w:hAnsi="Arial" w:cs="Arial"/>
          <w:sz w:val="20"/>
          <w:szCs w:val="20"/>
        </w:rPr>
        <w:t>Contract)</w:t>
      </w:r>
    </w:p>
    <w:p w14:paraId="1AA936A7" w14:textId="4FB59CCE" w:rsidR="00614101" w:rsidRPr="00450E6D" w:rsidRDefault="00614101" w:rsidP="00614101">
      <w:pPr>
        <w:pStyle w:val="ListParagraph"/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50E6D">
        <w:rPr>
          <w:rFonts w:ascii="Arial" w:hAnsi="Arial" w:cs="Arial"/>
          <w:b/>
          <w:bCs/>
          <w:sz w:val="20"/>
          <w:szCs w:val="20"/>
        </w:rPr>
        <w:t>Events and Recruitment Coordinator</w:t>
      </w:r>
      <w:r w:rsidR="00D314EB" w:rsidRPr="00450E6D">
        <w:rPr>
          <w:rFonts w:ascii="Arial" w:hAnsi="Arial" w:cs="Arial"/>
          <w:b/>
          <w:bCs/>
          <w:sz w:val="20"/>
          <w:szCs w:val="20"/>
        </w:rPr>
        <w:t xml:space="preserve"> - </w:t>
      </w:r>
      <w:r w:rsidR="00A960A4" w:rsidRPr="00450E6D">
        <w:rPr>
          <w:rFonts w:ascii="Arial" w:hAnsi="Arial" w:cs="Arial"/>
          <w:i/>
          <w:iCs/>
          <w:sz w:val="20"/>
          <w:szCs w:val="20"/>
        </w:rPr>
        <w:t>Alliance Healthcare</w:t>
      </w:r>
      <w:r w:rsidR="00A960A4" w:rsidRPr="00450E6D">
        <w:rPr>
          <w:rFonts w:ascii="Arial" w:hAnsi="Arial" w:cs="Arial"/>
          <w:sz w:val="20"/>
          <w:szCs w:val="20"/>
        </w:rPr>
        <w:t xml:space="preserve"> - </w:t>
      </w:r>
      <w:r w:rsidRPr="00450E6D">
        <w:rPr>
          <w:rFonts w:ascii="Arial" w:hAnsi="Arial" w:cs="Arial"/>
          <w:sz w:val="20"/>
          <w:szCs w:val="20"/>
        </w:rPr>
        <w:t>Nov 2006 – Feb 2007</w:t>
      </w:r>
      <w:r w:rsidR="00A87B53" w:rsidRPr="00450E6D">
        <w:rPr>
          <w:rFonts w:ascii="Arial" w:hAnsi="Arial" w:cs="Arial"/>
          <w:sz w:val="20"/>
          <w:szCs w:val="20"/>
        </w:rPr>
        <w:t xml:space="preserve"> </w:t>
      </w:r>
      <w:r w:rsidR="00A960A4" w:rsidRPr="00450E6D">
        <w:rPr>
          <w:rFonts w:ascii="Arial" w:hAnsi="Arial" w:cs="Arial"/>
          <w:sz w:val="20"/>
          <w:szCs w:val="20"/>
        </w:rPr>
        <w:t>(</w:t>
      </w:r>
      <w:r w:rsidR="008B7FC5" w:rsidRPr="00450E6D">
        <w:rPr>
          <w:rFonts w:ascii="Arial" w:hAnsi="Arial" w:cs="Arial"/>
          <w:sz w:val="20"/>
          <w:szCs w:val="20"/>
        </w:rPr>
        <w:t>Contract)</w:t>
      </w:r>
    </w:p>
    <w:p w14:paraId="6F4BC01A" w14:textId="3800620C" w:rsidR="00614101" w:rsidRPr="00450E6D" w:rsidRDefault="00614101" w:rsidP="00614101">
      <w:pPr>
        <w:pStyle w:val="ListParagraph"/>
        <w:numPr>
          <w:ilvl w:val="0"/>
          <w:numId w:val="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50E6D">
        <w:rPr>
          <w:rFonts w:ascii="Arial" w:hAnsi="Arial" w:cs="Arial"/>
          <w:b/>
          <w:bCs/>
          <w:sz w:val="20"/>
          <w:szCs w:val="20"/>
        </w:rPr>
        <w:t xml:space="preserve">Events </w:t>
      </w:r>
      <w:proofErr w:type="gramStart"/>
      <w:r w:rsidRPr="00450E6D">
        <w:rPr>
          <w:rFonts w:ascii="Arial" w:hAnsi="Arial" w:cs="Arial"/>
          <w:b/>
          <w:bCs/>
          <w:sz w:val="20"/>
          <w:szCs w:val="20"/>
        </w:rPr>
        <w:t xml:space="preserve">Coordinator </w:t>
      </w:r>
      <w:r w:rsidR="00D314EB" w:rsidRPr="00450E6D">
        <w:rPr>
          <w:rFonts w:ascii="Arial" w:hAnsi="Arial" w:cs="Arial"/>
          <w:sz w:val="20"/>
          <w:szCs w:val="20"/>
        </w:rPr>
        <w:t xml:space="preserve"> -</w:t>
      </w:r>
      <w:proofErr w:type="gramEnd"/>
      <w:r w:rsidR="00D314EB" w:rsidRPr="00450E6D">
        <w:rPr>
          <w:rFonts w:ascii="Arial" w:hAnsi="Arial" w:cs="Arial"/>
          <w:sz w:val="20"/>
          <w:szCs w:val="20"/>
        </w:rPr>
        <w:t xml:space="preserve"> </w:t>
      </w:r>
      <w:r w:rsidR="00D314EB" w:rsidRPr="00450E6D">
        <w:rPr>
          <w:rFonts w:ascii="Arial" w:hAnsi="Arial" w:cs="Arial"/>
          <w:i/>
          <w:iCs/>
          <w:sz w:val="20"/>
          <w:szCs w:val="20"/>
        </w:rPr>
        <w:t>Elysium Global Events</w:t>
      </w:r>
      <w:r w:rsidR="00D314EB" w:rsidRPr="00450E6D">
        <w:rPr>
          <w:rFonts w:ascii="Arial" w:hAnsi="Arial" w:cs="Arial"/>
          <w:sz w:val="20"/>
          <w:szCs w:val="20"/>
        </w:rPr>
        <w:t xml:space="preserve"> - </w:t>
      </w:r>
      <w:r w:rsidRPr="00450E6D">
        <w:rPr>
          <w:rFonts w:ascii="Arial" w:hAnsi="Arial" w:cs="Arial"/>
          <w:sz w:val="20"/>
          <w:szCs w:val="20"/>
        </w:rPr>
        <w:t>Sept 2006 – Nov 2006</w:t>
      </w:r>
      <w:r w:rsidR="008B7FC5" w:rsidRPr="00450E6D">
        <w:rPr>
          <w:rFonts w:ascii="Arial" w:hAnsi="Arial" w:cs="Arial"/>
          <w:sz w:val="20"/>
          <w:szCs w:val="20"/>
        </w:rPr>
        <w:t xml:space="preserve"> </w:t>
      </w:r>
      <w:r w:rsidR="00D314EB" w:rsidRPr="00450E6D">
        <w:rPr>
          <w:rFonts w:ascii="Arial" w:hAnsi="Arial" w:cs="Arial"/>
          <w:sz w:val="20"/>
          <w:szCs w:val="20"/>
        </w:rPr>
        <w:t>(</w:t>
      </w:r>
      <w:r w:rsidR="008B7FC5" w:rsidRPr="00450E6D">
        <w:rPr>
          <w:rFonts w:ascii="Arial" w:hAnsi="Arial" w:cs="Arial"/>
          <w:sz w:val="20"/>
          <w:szCs w:val="20"/>
        </w:rPr>
        <w:t>Contract)</w:t>
      </w:r>
    </w:p>
    <w:p w14:paraId="4961E47B" w14:textId="77777777" w:rsidR="00614101" w:rsidRPr="00A033AC" w:rsidRDefault="00614101" w:rsidP="0014311E">
      <w:pPr>
        <w:tabs>
          <w:tab w:val="left" w:pos="0"/>
        </w:tabs>
        <w:rPr>
          <w:rFonts w:ascii="Arial" w:hAnsi="Arial" w:cs="Arial"/>
        </w:rPr>
      </w:pPr>
    </w:p>
    <w:p w14:paraId="467F78A6" w14:textId="77777777" w:rsidR="006F6F6A" w:rsidRPr="00514936" w:rsidRDefault="006F6F6A" w:rsidP="006F6F6A">
      <w:p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r w:rsidRPr="00514936">
        <w:rPr>
          <w:rFonts w:ascii="Arial" w:hAnsi="Arial" w:cs="Arial"/>
          <w:b/>
          <w:bCs/>
          <w:sz w:val="20"/>
          <w:szCs w:val="20"/>
        </w:rPr>
        <w:t xml:space="preserve">TECHNICAL SKILLS </w:t>
      </w:r>
    </w:p>
    <w:p w14:paraId="0764D91C" w14:textId="3A58C603" w:rsidR="006F6F6A" w:rsidRPr="00514936" w:rsidRDefault="006F6F6A" w:rsidP="006F6F6A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b/>
          <w:bCs/>
          <w:sz w:val="20"/>
          <w:szCs w:val="20"/>
        </w:rPr>
        <w:t>Event Platforms:</w:t>
      </w:r>
      <w:r w:rsidRPr="00514936">
        <w:rPr>
          <w:rFonts w:ascii="Arial" w:hAnsi="Arial" w:cs="Arial"/>
          <w:sz w:val="20"/>
          <w:szCs w:val="20"/>
        </w:rPr>
        <w:t xml:space="preserve"> Cvent, </w:t>
      </w:r>
      <w:proofErr w:type="spellStart"/>
      <w:r w:rsidR="007E234C">
        <w:rPr>
          <w:rFonts w:ascii="Arial" w:hAnsi="Arial" w:cs="Arial"/>
          <w:sz w:val="20"/>
          <w:szCs w:val="20"/>
        </w:rPr>
        <w:t>EventsAir</w:t>
      </w:r>
      <w:proofErr w:type="spellEnd"/>
      <w:r w:rsidR="007E234C">
        <w:rPr>
          <w:rFonts w:ascii="Arial" w:hAnsi="Arial" w:cs="Arial"/>
          <w:sz w:val="20"/>
          <w:szCs w:val="20"/>
        </w:rPr>
        <w:t xml:space="preserve">, </w:t>
      </w:r>
      <w:r w:rsidRPr="00514936">
        <w:rPr>
          <w:rFonts w:ascii="Arial" w:hAnsi="Arial" w:cs="Arial"/>
          <w:sz w:val="20"/>
          <w:szCs w:val="20"/>
        </w:rPr>
        <w:t xml:space="preserve">ON24, </w:t>
      </w:r>
      <w:proofErr w:type="spellStart"/>
      <w:r w:rsidRPr="00514936">
        <w:rPr>
          <w:rFonts w:ascii="Arial" w:hAnsi="Arial" w:cs="Arial"/>
          <w:sz w:val="20"/>
          <w:szCs w:val="20"/>
        </w:rPr>
        <w:t>Bizzabo</w:t>
      </w:r>
      <w:proofErr w:type="spellEnd"/>
      <w:r w:rsidRPr="00514936">
        <w:rPr>
          <w:rFonts w:ascii="Arial" w:hAnsi="Arial" w:cs="Arial"/>
          <w:sz w:val="20"/>
          <w:szCs w:val="20"/>
        </w:rPr>
        <w:t>, Zoom, Teams, Open Exchange</w:t>
      </w:r>
      <w:r w:rsidR="008D790B" w:rsidRPr="00514936">
        <w:rPr>
          <w:rFonts w:ascii="Arial" w:hAnsi="Arial" w:cs="Arial"/>
          <w:sz w:val="20"/>
          <w:szCs w:val="20"/>
        </w:rPr>
        <w:t xml:space="preserve">. </w:t>
      </w:r>
      <w:r w:rsidRPr="00514936">
        <w:rPr>
          <w:rFonts w:ascii="Arial" w:hAnsi="Arial" w:cs="Arial"/>
          <w:b/>
          <w:bCs/>
          <w:sz w:val="20"/>
          <w:szCs w:val="20"/>
        </w:rPr>
        <w:t>Design &amp; Tools:</w:t>
      </w:r>
      <w:r w:rsidR="0055270C" w:rsidRPr="00514936">
        <w:rPr>
          <w:rFonts w:ascii="Arial" w:hAnsi="Arial" w:cs="Arial"/>
          <w:b/>
          <w:bCs/>
          <w:sz w:val="20"/>
          <w:szCs w:val="20"/>
        </w:rPr>
        <w:t xml:space="preserve"> </w:t>
      </w:r>
      <w:r w:rsidR="0055270C" w:rsidRPr="00514936">
        <w:rPr>
          <w:rFonts w:ascii="Arial" w:hAnsi="Arial" w:cs="Arial"/>
          <w:sz w:val="20"/>
          <w:szCs w:val="20"/>
        </w:rPr>
        <w:t xml:space="preserve">Monday.com, </w:t>
      </w:r>
      <w:r w:rsidRPr="00514936">
        <w:rPr>
          <w:rFonts w:ascii="Arial" w:hAnsi="Arial" w:cs="Arial"/>
          <w:sz w:val="20"/>
          <w:szCs w:val="20"/>
        </w:rPr>
        <w:t xml:space="preserve">Adobe </w:t>
      </w:r>
      <w:r w:rsidR="006111B2" w:rsidRPr="00514936">
        <w:rPr>
          <w:rFonts w:ascii="Arial" w:hAnsi="Arial" w:cs="Arial"/>
          <w:sz w:val="20"/>
          <w:szCs w:val="20"/>
        </w:rPr>
        <w:t>Premiere Pro</w:t>
      </w:r>
      <w:r w:rsidRPr="00514936">
        <w:rPr>
          <w:rFonts w:ascii="Arial" w:hAnsi="Arial" w:cs="Arial"/>
          <w:sz w:val="20"/>
          <w:szCs w:val="20"/>
        </w:rPr>
        <w:t>, SharePoint</w:t>
      </w:r>
      <w:r w:rsidR="0038479F" w:rsidRPr="00514936">
        <w:rPr>
          <w:rFonts w:ascii="Arial" w:hAnsi="Arial" w:cs="Arial"/>
          <w:sz w:val="20"/>
          <w:szCs w:val="20"/>
        </w:rPr>
        <w:t>.</w:t>
      </w:r>
      <w:r w:rsidRPr="00514936">
        <w:rPr>
          <w:rFonts w:ascii="Arial" w:hAnsi="Arial" w:cs="Arial"/>
          <w:sz w:val="20"/>
          <w:szCs w:val="20"/>
        </w:rPr>
        <w:t xml:space="preserve"> </w:t>
      </w:r>
      <w:r w:rsidRPr="00514936">
        <w:rPr>
          <w:rFonts w:ascii="Arial" w:hAnsi="Arial" w:cs="Arial"/>
          <w:b/>
          <w:bCs/>
          <w:sz w:val="20"/>
          <w:szCs w:val="20"/>
        </w:rPr>
        <w:t>CRM/Email</w:t>
      </w:r>
      <w:r w:rsidRPr="00514936">
        <w:rPr>
          <w:rFonts w:ascii="Arial" w:hAnsi="Arial" w:cs="Arial"/>
          <w:sz w:val="20"/>
          <w:szCs w:val="20"/>
        </w:rPr>
        <w:t xml:space="preserve">: </w:t>
      </w:r>
      <w:r w:rsidR="007E234C">
        <w:rPr>
          <w:rFonts w:ascii="Arial" w:hAnsi="Arial" w:cs="Arial"/>
          <w:sz w:val="20"/>
          <w:szCs w:val="20"/>
        </w:rPr>
        <w:t xml:space="preserve">Dynamics, </w:t>
      </w:r>
      <w:proofErr w:type="spellStart"/>
      <w:r w:rsidRPr="00514936">
        <w:rPr>
          <w:rFonts w:ascii="Arial" w:hAnsi="Arial" w:cs="Arial"/>
          <w:sz w:val="20"/>
          <w:szCs w:val="20"/>
        </w:rPr>
        <w:t>Vuture</w:t>
      </w:r>
      <w:proofErr w:type="spellEnd"/>
      <w:r w:rsidRPr="00514936">
        <w:rPr>
          <w:rFonts w:ascii="Arial" w:hAnsi="Arial" w:cs="Arial"/>
          <w:sz w:val="20"/>
          <w:szCs w:val="20"/>
        </w:rPr>
        <w:t>, InterAction, Mailchimp, Salesforce</w:t>
      </w:r>
      <w:r w:rsidR="0038479F" w:rsidRPr="00514936">
        <w:rPr>
          <w:rFonts w:ascii="Arial" w:hAnsi="Arial" w:cs="Arial"/>
          <w:sz w:val="20"/>
          <w:szCs w:val="20"/>
        </w:rPr>
        <w:t>.</w:t>
      </w:r>
    </w:p>
    <w:p w14:paraId="6C6B99CA" w14:textId="77777777" w:rsidR="002F0065" w:rsidRPr="00514936" w:rsidRDefault="002F0065" w:rsidP="0014311E">
      <w:p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</w:p>
    <w:p w14:paraId="076F4852" w14:textId="4EBE0FA9" w:rsidR="00614101" w:rsidRPr="00514936" w:rsidRDefault="0014311E" w:rsidP="0014311E">
      <w:p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r w:rsidRPr="00514936">
        <w:rPr>
          <w:rFonts w:ascii="Arial" w:hAnsi="Arial" w:cs="Arial"/>
          <w:b/>
          <w:bCs/>
          <w:sz w:val="20"/>
          <w:szCs w:val="20"/>
        </w:rPr>
        <w:t xml:space="preserve">EDUCATION &amp; TRAINING </w:t>
      </w:r>
    </w:p>
    <w:p w14:paraId="0E823D0E" w14:textId="6A330CD6" w:rsidR="00130686" w:rsidRPr="00514936" w:rsidRDefault="00130686" w:rsidP="00130686">
      <w:pPr>
        <w:pStyle w:val="ListParagraph"/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sz w:val="20"/>
          <w:szCs w:val="20"/>
        </w:rPr>
        <w:t>MSc Psychology</w:t>
      </w:r>
      <w:r w:rsidR="00F40CAF" w:rsidRPr="00514936">
        <w:rPr>
          <w:rFonts w:ascii="Arial" w:hAnsi="Arial" w:cs="Arial"/>
          <w:sz w:val="20"/>
          <w:szCs w:val="20"/>
        </w:rPr>
        <w:t xml:space="preserve"> | Open University</w:t>
      </w:r>
      <w:r w:rsidR="009C6F27" w:rsidRPr="00514936">
        <w:rPr>
          <w:rFonts w:ascii="Arial" w:hAnsi="Arial" w:cs="Arial"/>
          <w:sz w:val="20"/>
          <w:szCs w:val="20"/>
        </w:rPr>
        <w:t xml:space="preserve"> </w:t>
      </w:r>
      <w:r w:rsidR="000938DC" w:rsidRPr="00514936">
        <w:rPr>
          <w:rFonts w:ascii="Arial" w:hAnsi="Arial" w:cs="Arial"/>
          <w:sz w:val="20"/>
          <w:szCs w:val="20"/>
        </w:rPr>
        <w:t xml:space="preserve">(Sept 2024 – </w:t>
      </w:r>
      <w:r w:rsidR="003A6CD6">
        <w:rPr>
          <w:rFonts w:ascii="Arial" w:hAnsi="Arial" w:cs="Arial"/>
          <w:sz w:val="20"/>
          <w:szCs w:val="20"/>
        </w:rPr>
        <w:t>June 2026</w:t>
      </w:r>
      <w:r w:rsidR="000938DC" w:rsidRPr="00514936">
        <w:rPr>
          <w:rFonts w:ascii="Arial" w:hAnsi="Arial" w:cs="Arial"/>
          <w:sz w:val="20"/>
          <w:szCs w:val="20"/>
        </w:rPr>
        <w:t>)</w:t>
      </w:r>
      <w:r w:rsidR="00BA7A41">
        <w:rPr>
          <w:rFonts w:ascii="Arial" w:hAnsi="Arial" w:cs="Arial"/>
          <w:sz w:val="20"/>
          <w:szCs w:val="20"/>
        </w:rPr>
        <w:t xml:space="preserve"> | Distinction</w:t>
      </w:r>
    </w:p>
    <w:p w14:paraId="4FF1D3EF" w14:textId="4FE164C1" w:rsidR="0014311E" w:rsidRPr="00514936" w:rsidRDefault="0014311E" w:rsidP="00614101">
      <w:pPr>
        <w:pStyle w:val="ListParagraph"/>
        <w:numPr>
          <w:ilvl w:val="0"/>
          <w:numId w:val="2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sz w:val="20"/>
          <w:szCs w:val="20"/>
        </w:rPr>
        <w:t xml:space="preserve">BA (Hons) </w:t>
      </w:r>
      <w:r w:rsidR="00614101" w:rsidRPr="00514936">
        <w:rPr>
          <w:rFonts w:ascii="Arial" w:hAnsi="Arial" w:cs="Arial"/>
          <w:sz w:val="20"/>
          <w:szCs w:val="20"/>
        </w:rPr>
        <w:t>Film Studies</w:t>
      </w:r>
      <w:r w:rsidRPr="00514936">
        <w:rPr>
          <w:rFonts w:ascii="Arial" w:hAnsi="Arial" w:cs="Arial"/>
          <w:sz w:val="20"/>
          <w:szCs w:val="20"/>
        </w:rPr>
        <w:t xml:space="preserve"> | </w:t>
      </w:r>
      <w:r w:rsidR="00614101" w:rsidRPr="00514936">
        <w:rPr>
          <w:rFonts w:ascii="Arial" w:hAnsi="Arial" w:cs="Arial"/>
          <w:sz w:val="20"/>
          <w:szCs w:val="20"/>
        </w:rPr>
        <w:t>Kingston University, London</w:t>
      </w:r>
    </w:p>
    <w:p w14:paraId="7FF1340E" w14:textId="27E926E4" w:rsidR="00614101" w:rsidRPr="00514936" w:rsidRDefault="00614101" w:rsidP="00614101">
      <w:pPr>
        <w:pStyle w:val="ListParagraph"/>
        <w:numPr>
          <w:ilvl w:val="0"/>
          <w:numId w:val="2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sz w:val="20"/>
          <w:szCs w:val="20"/>
        </w:rPr>
        <w:t>3 A-levels and 9 GCSEs (A-C) | Chatham House Grammar School</w:t>
      </w:r>
    </w:p>
    <w:p w14:paraId="24237ED3" w14:textId="77777777" w:rsidR="00D76C71" w:rsidRPr="00514936" w:rsidRDefault="00D76C71" w:rsidP="00D76C71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6CCCD90F" w14:textId="2294AF80" w:rsidR="00D76C71" w:rsidRPr="00514936" w:rsidRDefault="00D76C71" w:rsidP="00D76C71">
      <w:p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r w:rsidRPr="00514936">
        <w:rPr>
          <w:rFonts w:ascii="Arial" w:hAnsi="Arial" w:cs="Arial"/>
          <w:b/>
          <w:bCs/>
          <w:sz w:val="20"/>
          <w:szCs w:val="20"/>
        </w:rPr>
        <w:t>AWARDS</w:t>
      </w:r>
      <w:r w:rsidR="00FD5A4F" w:rsidRPr="00514936">
        <w:rPr>
          <w:rFonts w:ascii="Arial" w:hAnsi="Arial" w:cs="Arial"/>
          <w:b/>
          <w:bCs/>
          <w:sz w:val="20"/>
          <w:szCs w:val="20"/>
        </w:rPr>
        <w:t xml:space="preserve">, </w:t>
      </w:r>
      <w:r w:rsidRPr="00514936">
        <w:rPr>
          <w:rFonts w:ascii="Arial" w:hAnsi="Arial" w:cs="Arial"/>
          <w:b/>
          <w:bCs/>
          <w:sz w:val="20"/>
          <w:szCs w:val="20"/>
        </w:rPr>
        <w:t>ACHIEVEMENTS</w:t>
      </w:r>
      <w:r w:rsidR="00FD5A4F" w:rsidRPr="00514936">
        <w:rPr>
          <w:rFonts w:ascii="Arial" w:hAnsi="Arial" w:cs="Arial"/>
          <w:b/>
          <w:bCs/>
          <w:sz w:val="20"/>
          <w:szCs w:val="20"/>
        </w:rPr>
        <w:t xml:space="preserve"> &amp; VOLUNTEERING</w:t>
      </w:r>
    </w:p>
    <w:p w14:paraId="3F9CE474" w14:textId="3D1C8C37" w:rsidR="00D76C71" w:rsidRPr="00514936" w:rsidRDefault="00D76C71" w:rsidP="00EF5736">
      <w:pPr>
        <w:pStyle w:val="ListParagraph"/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sz w:val="20"/>
          <w:szCs w:val="20"/>
        </w:rPr>
        <w:t>Cannes Corporate Media</w:t>
      </w:r>
      <w:r w:rsidR="00E52BCD" w:rsidRPr="00514936">
        <w:rPr>
          <w:rFonts w:ascii="Arial" w:hAnsi="Arial" w:cs="Arial"/>
          <w:sz w:val="20"/>
          <w:szCs w:val="20"/>
        </w:rPr>
        <w:t>/</w:t>
      </w:r>
      <w:r w:rsidRPr="00514936">
        <w:rPr>
          <w:rFonts w:ascii="Arial" w:hAnsi="Arial" w:cs="Arial"/>
          <w:sz w:val="20"/>
          <w:szCs w:val="20"/>
        </w:rPr>
        <w:t xml:space="preserve">TV Awards Gold Winner for the Entrepreneur </w:t>
      </w:r>
      <w:proofErr w:type="gramStart"/>
      <w:r w:rsidRPr="00514936">
        <w:rPr>
          <w:rFonts w:ascii="Arial" w:hAnsi="Arial" w:cs="Arial"/>
          <w:sz w:val="20"/>
          <w:szCs w:val="20"/>
        </w:rPr>
        <w:t>Of</w:t>
      </w:r>
      <w:proofErr w:type="gramEnd"/>
      <w:r w:rsidRPr="0051493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61EEA" w:rsidRPr="00514936">
        <w:rPr>
          <w:rFonts w:ascii="Arial" w:hAnsi="Arial" w:cs="Arial"/>
          <w:sz w:val="20"/>
          <w:szCs w:val="20"/>
        </w:rPr>
        <w:t>The</w:t>
      </w:r>
      <w:proofErr w:type="gramEnd"/>
      <w:r w:rsidRPr="00514936">
        <w:rPr>
          <w:rFonts w:ascii="Arial" w:hAnsi="Arial" w:cs="Arial"/>
          <w:sz w:val="20"/>
          <w:szCs w:val="20"/>
        </w:rPr>
        <w:t xml:space="preserve"> Year UK final</w:t>
      </w:r>
    </w:p>
    <w:p w14:paraId="636F4BEB" w14:textId="73A135AB" w:rsidR="00232D95" w:rsidRPr="00514936" w:rsidRDefault="00D76C71" w:rsidP="00EF5736">
      <w:pPr>
        <w:pStyle w:val="ListParagraph"/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sz w:val="20"/>
          <w:szCs w:val="20"/>
        </w:rPr>
        <w:t>Founded Film4Life Productions</w:t>
      </w:r>
      <w:r w:rsidR="002A5C0B">
        <w:rPr>
          <w:rFonts w:ascii="Arial" w:hAnsi="Arial" w:cs="Arial"/>
          <w:sz w:val="20"/>
          <w:szCs w:val="20"/>
        </w:rPr>
        <w:t xml:space="preserve"> 2010 - 2020</w:t>
      </w:r>
    </w:p>
    <w:p w14:paraId="51D51FFD" w14:textId="3A9367BA" w:rsidR="00D76C71" w:rsidRPr="00514936" w:rsidRDefault="00D76C71" w:rsidP="00EF5736">
      <w:pPr>
        <w:pStyle w:val="ListParagraph"/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sz w:val="20"/>
          <w:szCs w:val="20"/>
        </w:rPr>
        <w:t>Fitness (competed in Men’s Health S</w:t>
      </w:r>
      <w:r w:rsidR="00081A5E" w:rsidRPr="00514936">
        <w:rPr>
          <w:rFonts w:ascii="Arial" w:hAnsi="Arial" w:cs="Arial"/>
          <w:sz w:val="20"/>
          <w:szCs w:val="20"/>
        </w:rPr>
        <w:t>urvival of the Fittest</w:t>
      </w:r>
      <w:r w:rsidRPr="00514936">
        <w:rPr>
          <w:rFonts w:ascii="Arial" w:hAnsi="Arial" w:cs="Arial"/>
          <w:sz w:val="20"/>
          <w:szCs w:val="20"/>
        </w:rPr>
        <w:t xml:space="preserve"> and Cancer Research runs)</w:t>
      </w:r>
    </w:p>
    <w:p w14:paraId="014501C1" w14:textId="5CCF6C55" w:rsidR="001C4B43" w:rsidRPr="00514936" w:rsidRDefault="00232D95" w:rsidP="00FD5A4F">
      <w:pPr>
        <w:pStyle w:val="ListParagraph"/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514936">
        <w:rPr>
          <w:rFonts w:ascii="Arial" w:hAnsi="Arial" w:cs="Arial"/>
          <w:sz w:val="20"/>
          <w:szCs w:val="20"/>
        </w:rPr>
        <w:t>Volunteered as a G</w:t>
      </w:r>
      <w:r w:rsidR="00FD5A4F" w:rsidRPr="00514936">
        <w:rPr>
          <w:rFonts w:ascii="Arial" w:hAnsi="Arial" w:cs="Arial"/>
          <w:sz w:val="20"/>
          <w:szCs w:val="20"/>
        </w:rPr>
        <w:t xml:space="preserve">roup </w:t>
      </w:r>
      <w:r w:rsidRPr="00514936">
        <w:rPr>
          <w:rFonts w:ascii="Arial" w:hAnsi="Arial" w:cs="Arial"/>
          <w:sz w:val="20"/>
          <w:szCs w:val="20"/>
        </w:rPr>
        <w:t>L</w:t>
      </w:r>
      <w:r w:rsidR="00FD5A4F" w:rsidRPr="00514936">
        <w:rPr>
          <w:rFonts w:ascii="Arial" w:hAnsi="Arial" w:cs="Arial"/>
          <w:sz w:val="20"/>
          <w:szCs w:val="20"/>
        </w:rPr>
        <w:t xml:space="preserve">eader at TOP UK (Triumph Over Phobia), </w:t>
      </w:r>
      <w:r w:rsidR="00855573" w:rsidRPr="00514936">
        <w:rPr>
          <w:rFonts w:ascii="Arial" w:hAnsi="Arial" w:cs="Arial"/>
          <w:sz w:val="20"/>
          <w:szCs w:val="20"/>
        </w:rPr>
        <w:t xml:space="preserve">a mental health </w:t>
      </w:r>
      <w:r w:rsidR="00FD5A4F" w:rsidRPr="00514936">
        <w:rPr>
          <w:rFonts w:ascii="Arial" w:hAnsi="Arial" w:cs="Arial"/>
          <w:sz w:val="20"/>
          <w:szCs w:val="20"/>
        </w:rPr>
        <w:t>charity</w:t>
      </w:r>
    </w:p>
    <w:sectPr w:rsidR="001C4B43" w:rsidRPr="00514936" w:rsidSect="00F151EF">
      <w:footerReference w:type="default" r:id="rId8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C5EB" w14:textId="77777777" w:rsidR="004F1B0F" w:rsidRDefault="004F1B0F" w:rsidP="00614101">
      <w:pPr>
        <w:spacing w:after="0" w:line="240" w:lineRule="auto"/>
      </w:pPr>
      <w:r>
        <w:separator/>
      </w:r>
    </w:p>
  </w:endnote>
  <w:endnote w:type="continuationSeparator" w:id="0">
    <w:p w14:paraId="2845D4F0" w14:textId="77777777" w:rsidR="004F1B0F" w:rsidRDefault="004F1B0F" w:rsidP="0061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37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B19E82" w14:textId="7E0BBECC" w:rsidR="00614101" w:rsidRDefault="006141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52DCD" w14:textId="77777777" w:rsidR="00614101" w:rsidRDefault="00614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374A8" w14:textId="77777777" w:rsidR="004F1B0F" w:rsidRDefault="004F1B0F" w:rsidP="00614101">
      <w:pPr>
        <w:spacing w:after="0" w:line="240" w:lineRule="auto"/>
      </w:pPr>
      <w:r>
        <w:separator/>
      </w:r>
    </w:p>
  </w:footnote>
  <w:footnote w:type="continuationSeparator" w:id="0">
    <w:p w14:paraId="24D6170E" w14:textId="77777777" w:rsidR="004F1B0F" w:rsidRDefault="004F1B0F" w:rsidP="00614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A4D"/>
    <w:multiLevelType w:val="hybridMultilevel"/>
    <w:tmpl w:val="C6FA1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B1CFE"/>
    <w:multiLevelType w:val="hybridMultilevel"/>
    <w:tmpl w:val="FC1C4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B0698"/>
    <w:multiLevelType w:val="hybridMultilevel"/>
    <w:tmpl w:val="30EAE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762BC"/>
    <w:multiLevelType w:val="hybridMultilevel"/>
    <w:tmpl w:val="2EEEA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119C9"/>
    <w:multiLevelType w:val="hybridMultilevel"/>
    <w:tmpl w:val="E314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01CB6"/>
    <w:multiLevelType w:val="hybridMultilevel"/>
    <w:tmpl w:val="4754A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D2046"/>
    <w:multiLevelType w:val="hybridMultilevel"/>
    <w:tmpl w:val="348C6F68"/>
    <w:lvl w:ilvl="0" w:tplc="9F00325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B61E0"/>
    <w:multiLevelType w:val="hybridMultilevel"/>
    <w:tmpl w:val="3C04C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90D3C"/>
    <w:multiLevelType w:val="hybridMultilevel"/>
    <w:tmpl w:val="F4D05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C6AAB"/>
    <w:multiLevelType w:val="hybridMultilevel"/>
    <w:tmpl w:val="D3CCE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56E43"/>
    <w:multiLevelType w:val="hybridMultilevel"/>
    <w:tmpl w:val="8258E632"/>
    <w:lvl w:ilvl="0" w:tplc="9F00325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6A2C18"/>
    <w:multiLevelType w:val="hybridMultilevel"/>
    <w:tmpl w:val="8F6A5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C13D5"/>
    <w:multiLevelType w:val="hybridMultilevel"/>
    <w:tmpl w:val="1EE6DC1E"/>
    <w:lvl w:ilvl="0" w:tplc="9F00325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4F0198"/>
    <w:multiLevelType w:val="hybridMultilevel"/>
    <w:tmpl w:val="9F921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446B2"/>
    <w:multiLevelType w:val="hybridMultilevel"/>
    <w:tmpl w:val="6CCE8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E506B"/>
    <w:multiLevelType w:val="hybridMultilevel"/>
    <w:tmpl w:val="A2A4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734CB"/>
    <w:multiLevelType w:val="hybridMultilevel"/>
    <w:tmpl w:val="0786E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74E84"/>
    <w:multiLevelType w:val="hybridMultilevel"/>
    <w:tmpl w:val="BBC06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E3891"/>
    <w:multiLevelType w:val="hybridMultilevel"/>
    <w:tmpl w:val="C58E7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E24C0"/>
    <w:multiLevelType w:val="hybridMultilevel"/>
    <w:tmpl w:val="26ECB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03F71"/>
    <w:multiLevelType w:val="hybridMultilevel"/>
    <w:tmpl w:val="6B4A8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302723">
    <w:abstractNumId w:val="18"/>
  </w:num>
  <w:num w:numId="2" w16cid:durableId="289097177">
    <w:abstractNumId w:val="9"/>
  </w:num>
  <w:num w:numId="3" w16cid:durableId="2121534696">
    <w:abstractNumId w:val="11"/>
  </w:num>
  <w:num w:numId="4" w16cid:durableId="712852173">
    <w:abstractNumId w:val="16"/>
  </w:num>
  <w:num w:numId="5" w16cid:durableId="351686813">
    <w:abstractNumId w:val="15"/>
  </w:num>
  <w:num w:numId="6" w16cid:durableId="445347144">
    <w:abstractNumId w:val="1"/>
  </w:num>
  <w:num w:numId="7" w16cid:durableId="456415124">
    <w:abstractNumId w:val="2"/>
  </w:num>
  <w:num w:numId="8" w16cid:durableId="1163276203">
    <w:abstractNumId w:val="14"/>
  </w:num>
  <w:num w:numId="9" w16cid:durableId="449862471">
    <w:abstractNumId w:val="20"/>
  </w:num>
  <w:num w:numId="10" w16cid:durableId="460654436">
    <w:abstractNumId w:val="4"/>
  </w:num>
  <w:num w:numId="11" w16cid:durableId="149366942">
    <w:abstractNumId w:val="13"/>
  </w:num>
  <w:num w:numId="12" w16cid:durableId="1060058119">
    <w:abstractNumId w:val="3"/>
  </w:num>
  <w:num w:numId="13" w16cid:durableId="995844144">
    <w:abstractNumId w:val="5"/>
  </w:num>
  <w:num w:numId="14" w16cid:durableId="1624581901">
    <w:abstractNumId w:val="7"/>
  </w:num>
  <w:num w:numId="15" w16cid:durableId="1739400956">
    <w:abstractNumId w:val="6"/>
  </w:num>
  <w:num w:numId="16" w16cid:durableId="629021095">
    <w:abstractNumId w:val="12"/>
  </w:num>
  <w:num w:numId="17" w16cid:durableId="533428090">
    <w:abstractNumId w:val="10"/>
  </w:num>
  <w:num w:numId="18" w16cid:durableId="1286348918">
    <w:abstractNumId w:val="0"/>
  </w:num>
  <w:num w:numId="19" w16cid:durableId="1174343445">
    <w:abstractNumId w:val="8"/>
  </w:num>
  <w:num w:numId="20" w16cid:durableId="716664665">
    <w:abstractNumId w:val="17"/>
  </w:num>
  <w:num w:numId="21" w16cid:durableId="2009430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1E"/>
    <w:rsid w:val="00000E53"/>
    <w:rsid w:val="00010B9F"/>
    <w:rsid w:val="00015765"/>
    <w:rsid w:val="0002092C"/>
    <w:rsid w:val="000358AD"/>
    <w:rsid w:val="00043DFE"/>
    <w:rsid w:val="00053057"/>
    <w:rsid w:val="00054FB3"/>
    <w:rsid w:val="000624AE"/>
    <w:rsid w:val="00081A5E"/>
    <w:rsid w:val="00081B3C"/>
    <w:rsid w:val="00084016"/>
    <w:rsid w:val="0009058B"/>
    <w:rsid w:val="000938DC"/>
    <w:rsid w:val="000A2556"/>
    <w:rsid w:val="000A3C3B"/>
    <w:rsid w:val="000C12BA"/>
    <w:rsid w:val="000C1511"/>
    <w:rsid w:val="000D2269"/>
    <w:rsid w:val="000D6899"/>
    <w:rsid w:val="000D736D"/>
    <w:rsid w:val="000E4E2C"/>
    <w:rsid w:val="00101856"/>
    <w:rsid w:val="0012176C"/>
    <w:rsid w:val="00130686"/>
    <w:rsid w:val="001326DB"/>
    <w:rsid w:val="00135BD0"/>
    <w:rsid w:val="001360BB"/>
    <w:rsid w:val="00141D0F"/>
    <w:rsid w:val="0014311E"/>
    <w:rsid w:val="00153E4C"/>
    <w:rsid w:val="00161EEA"/>
    <w:rsid w:val="00162C75"/>
    <w:rsid w:val="00170980"/>
    <w:rsid w:val="001975A8"/>
    <w:rsid w:val="001B06D9"/>
    <w:rsid w:val="001B10B9"/>
    <w:rsid w:val="001B6ED6"/>
    <w:rsid w:val="001C269D"/>
    <w:rsid w:val="001C4B43"/>
    <w:rsid w:val="001F2336"/>
    <w:rsid w:val="00212ACC"/>
    <w:rsid w:val="002151E2"/>
    <w:rsid w:val="00215BCC"/>
    <w:rsid w:val="002165EF"/>
    <w:rsid w:val="00216724"/>
    <w:rsid w:val="002313C1"/>
    <w:rsid w:val="002314A2"/>
    <w:rsid w:val="00232D95"/>
    <w:rsid w:val="00235EAE"/>
    <w:rsid w:val="00236316"/>
    <w:rsid w:val="00251959"/>
    <w:rsid w:val="002A1828"/>
    <w:rsid w:val="002A5C0B"/>
    <w:rsid w:val="002A75AA"/>
    <w:rsid w:val="002C5B07"/>
    <w:rsid w:val="002D5E2A"/>
    <w:rsid w:val="002E49CD"/>
    <w:rsid w:val="002E6D37"/>
    <w:rsid w:val="002F0065"/>
    <w:rsid w:val="002F0BF2"/>
    <w:rsid w:val="002F3D77"/>
    <w:rsid w:val="002F76D8"/>
    <w:rsid w:val="0031282B"/>
    <w:rsid w:val="00323A8E"/>
    <w:rsid w:val="00330E17"/>
    <w:rsid w:val="00337B2D"/>
    <w:rsid w:val="00360121"/>
    <w:rsid w:val="00365B79"/>
    <w:rsid w:val="0037765D"/>
    <w:rsid w:val="0038479F"/>
    <w:rsid w:val="0039139D"/>
    <w:rsid w:val="00392864"/>
    <w:rsid w:val="003951AB"/>
    <w:rsid w:val="003A4A82"/>
    <w:rsid w:val="003A651D"/>
    <w:rsid w:val="003A6CD6"/>
    <w:rsid w:val="003C33DB"/>
    <w:rsid w:val="003C42CD"/>
    <w:rsid w:val="003F0170"/>
    <w:rsid w:val="003F716B"/>
    <w:rsid w:val="003F7920"/>
    <w:rsid w:val="0041720F"/>
    <w:rsid w:val="004254A0"/>
    <w:rsid w:val="00434894"/>
    <w:rsid w:val="0044261A"/>
    <w:rsid w:val="00445527"/>
    <w:rsid w:val="00450E6D"/>
    <w:rsid w:val="00455163"/>
    <w:rsid w:val="00456B97"/>
    <w:rsid w:val="00461AC9"/>
    <w:rsid w:val="00465DE9"/>
    <w:rsid w:val="004732D1"/>
    <w:rsid w:val="00476D69"/>
    <w:rsid w:val="00480128"/>
    <w:rsid w:val="00493596"/>
    <w:rsid w:val="004A3D06"/>
    <w:rsid w:val="004C2E7A"/>
    <w:rsid w:val="004C6664"/>
    <w:rsid w:val="004C6A87"/>
    <w:rsid w:val="004C6C76"/>
    <w:rsid w:val="004C71D7"/>
    <w:rsid w:val="004C7BBD"/>
    <w:rsid w:val="004E2221"/>
    <w:rsid w:val="004F1B0F"/>
    <w:rsid w:val="004F6364"/>
    <w:rsid w:val="004F7DC1"/>
    <w:rsid w:val="00501170"/>
    <w:rsid w:val="0050308D"/>
    <w:rsid w:val="00514936"/>
    <w:rsid w:val="00525648"/>
    <w:rsid w:val="005422CE"/>
    <w:rsid w:val="00551A44"/>
    <w:rsid w:val="0055270C"/>
    <w:rsid w:val="005539D7"/>
    <w:rsid w:val="00561637"/>
    <w:rsid w:val="005657A6"/>
    <w:rsid w:val="00575ED1"/>
    <w:rsid w:val="00595FCA"/>
    <w:rsid w:val="005B2237"/>
    <w:rsid w:val="005E3FCF"/>
    <w:rsid w:val="006111B2"/>
    <w:rsid w:val="0061123D"/>
    <w:rsid w:val="00614101"/>
    <w:rsid w:val="00631C99"/>
    <w:rsid w:val="006334A1"/>
    <w:rsid w:val="00641378"/>
    <w:rsid w:val="0065196E"/>
    <w:rsid w:val="00660D83"/>
    <w:rsid w:val="0066330C"/>
    <w:rsid w:val="00667E1B"/>
    <w:rsid w:val="006A1E82"/>
    <w:rsid w:val="006A69DA"/>
    <w:rsid w:val="006B1567"/>
    <w:rsid w:val="006B1BBF"/>
    <w:rsid w:val="006B1DC7"/>
    <w:rsid w:val="006B5A1D"/>
    <w:rsid w:val="006D70D5"/>
    <w:rsid w:val="006D744C"/>
    <w:rsid w:val="006E040D"/>
    <w:rsid w:val="006E0A48"/>
    <w:rsid w:val="006F6F6A"/>
    <w:rsid w:val="00703F78"/>
    <w:rsid w:val="00704DA0"/>
    <w:rsid w:val="0071624D"/>
    <w:rsid w:val="00722B1D"/>
    <w:rsid w:val="00726B61"/>
    <w:rsid w:val="007531E3"/>
    <w:rsid w:val="0076663F"/>
    <w:rsid w:val="007723CE"/>
    <w:rsid w:val="00773A13"/>
    <w:rsid w:val="007933EF"/>
    <w:rsid w:val="007A0F65"/>
    <w:rsid w:val="007B7F19"/>
    <w:rsid w:val="007C7262"/>
    <w:rsid w:val="007D0240"/>
    <w:rsid w:val="007E234C"/>
    <w:rsid w:val="007E3B8C"/>
    <w:rsid w:val="008049E3"/>
    <w:rsid w:val="00814ECE"/>
    <w:rsid w:val="0082023F"/>
    <w:rsid w:val="00834C24"/>
    <w:rsid w:val="00841F78"/>
    <w:rsid w:val="008469F7"/>
    <w:rsid w:val="00855573"/>
    <w:rsid w:val="00861068"/>
    <w:rsid w:val="008640A5"/>
    <w:rsid w:val="00897657"/>
    <w:rsid w:val="008A29FE"/>
    <w:rsid w:val="008A7414"/>
    <w:rsid w:val="008B7FC5"/>
    <w:rsid w:val="008D0570"/>
    <w:rsid w:val="008D55B5"/>
    <w:rsid w:val="008D790B"/>
    <w:rsid w:val="008F122D"/>
    <w:rsid w:val="008F3928"/>
    <w:rsid w:val="008F4096"/>
    <w:rsid w:val="008F6F0F"/>
    <w:rsid w:val="00905E6B"/>
    <w:rsid w:val="0091473B"/>
    <w:rsid w:val="00925B3E"/>
    <w:rsid w:val="009263DC"/>
    <w:rsid w:val="00936AF2"/>
    <w:rsid w:val="00970E5D"/>
    <w:rsid w:val="00973224"/>
    <w:rsid w:val="009800C1"/>
    <w:rsid w:val="009866C7"/>
    <w:rsid w:val="009A5E5D"/>
    <w:rsid w:val="009B3713"/>
    <w:rsid w:val="009C29A0"/>
    <w:rsid w:val="009C6F27"/>
    <w:rsid w:val="009E47F3"/>
    <w:rsid w:val="009F36CA"/>
    <w:rsid w:val="009F51C7"/>
    <w:rsid w:val="009F6B74"/>
    <w:rsid w:val="00A01E68"/>
    <w:rsid w:val="00A033AC"/>
    <w:rsid w:val="00A046D3"/>
    <w:rsid w:val="00A10E5C"/>
    <w:rsid w:val="00A2769B"/>
    <w:rsid w:val="00A318F5"/>
    <w:rsid w:val="00A323AA"/>
    <w:rsid w:val="00A4527E"/>
    <w:rsid w:val="00A8525A"/>
    <w:rsid w:val="00A87B53"/>
    <w:rsid w:val="00A909AD"/>
    <w:rsid w:val="00A91A09"/>
    <w:rsid w:val="00A960A4"/>
    <w:rsid w:val="00AA09BE"/>
    <w:rsid w:val="00AA21CD"/>
    <w:rsid w:val="00AB2456"/>
    <w:rsid w:val="00AB251E"/>
    <w:rsid w:val="00AE0D46"/>
    <w:rsid w:val="00AE5506"/>
    <w:rsid w:val="00AF6FD2"/>
    <w:rsid w:val="00B02CF5"/>
    <w:rsid w:val="00B077AF"/>
    <w:rsid w:val="00B11198"/>
    <w:rsid w:val="00B2066B"/>
    <w:rsid w:val="00B300B5"/>
    <w:rsid w:val="00B31662"/>
    <w:rsid w:val="00B32BB3"/>
    <w:rsid w:val="00B40ABF"/>
    <w:rsid w:val="00B41615"/>
    <w:rsid w:val="00B53B44"/>
    <w:rsid w:val="00B55463"/>
    <w:rsid w:val="00B56DE1"/>
    <w:rsid w:val="00B70CC8"/>
    <w:rsid w:val="00B75205"/>
    <w:rsid w:val="00B7591E"/>
    <w:rsid w:val="00B8599B"/>
    <w:rsid w:val="00B90463"/>
    <w:rsid w:val="00BA7A41"/>
    <w:rsid w:val="00BB1F8F"/>
    <w:rsid w:val="00BB23C0"/>
    <w:rsid w:val="00BE200B"/>
    <w:rsid w:val="00BF07CC"/>
    <w:rsid w:val="00BF6B0C"/>
    <w:rsid w:val="00C05472"/>
    <w:rsid w:val="00C10DCD"/>
    <w:rsid w:val="00C1638C"/>
    <w:rsid w:val="00C33656"/>
    <w:rsid w:val="00C33AF7"/>
    <w:rsid w:val="00C623CE"/>
    <w:rsid w:val="00C87209"/>
    <w:rsid w:val="00CC7302"/>
    <w:rsid w:val="00CE1706"/>
    <w:rsid w:val="00CE44E0"/>
    <w:rsid w:val="00CF46FB"/>
    <w:rsid w:val="00D00619"/>
    <w:rsid w:val="00D025A8"/>
    <w:rsid w:val="00D038E2"/>
    <w:rsid w:val="00D128B9"/>
    <w:rsid w:val="00D1447B"/>
    <w:rsid w:val="00D30FC0"/>
    <w:rsid w:val="00D314EB"/>
    <w:rsid w:val="00D3598C"/>
    <w:rsid w:val="00D765C7"/>
    <w:rsid w:val="00D76C71"/>
    <w:rsid w:val="00D76C8B"/>
    <w:rsid w:val="00D813BB"/>
    <w:rsid w:val="00D91CC0"/>
    <w:rsid w:val="00DA6418"/>
    <w:rsid w:val="00DB192F"/>
    <w:rsid w:val="00DB2AD7"/>
    <w:rsid w:val="00DC0482"/>
    <w:rsid w:val="00DC252E"/>
    <w:rsid w:val="00DE2E41"/>
    <w:rsid w:val="00DE5D69"/>
    <w:rsid w:val="00DE6257"/>
    <w:rsid w:val="00DE7EBB"/>
    <w:rsid w:val="00E110CE"/>
    <w:rsid w:val="00E1267E"/>
    <w:rsid w:val="00E32E85"/>
    <w:rsid w:val="00E52BCD"/>
    <w:rsid w:val="00E61DEA"/>
    <w:rsid w:val="00E75735"/>
    <w:rsid w:val="00E836C9"/>
    <w:rsid w:val="00E83ABA"/>
    <w:rsid w:val="00EA1707"/>
    <w:rsid w:val="00EA34B2"/>
    <w:rsid w:val="00EA4403"/>
    <w:rsid w:val="00EB15AA"/>
    <w:rsid w:val="00EC5C3C"/>
    <w:rsid w:val="00EF5736"/>
    <w:rsid w:val="00F05985"/>
    <w:rsid w:val="00F151EF"/>
    <w:rsid w:val="00F27A8C"/>
    <w:rsid w:val="00F40CAF"/>
    <w:rsid w:val="00F4746C"/>
    <w:rsid w:val="00F55BE2"/>
    <w:rsid w:val="00F72C98"/>
    <w:rsid w:val="00F92EAB"/>
    <w:rsid w:val="00F95886"/>
    <w:rsid w:val="00FA2AC7"/>
    <w:rsid w:val="00FA3672"/>
    <w:rsid w:val="00FA5307"/>
    <w:rsid w:val="00FA6981"/>
    <w:rsid w:val="00FB56FC"/>
    <w:rsid w:val="00FB588B"/>
    <w:rsid w:val="00FC4A68"/>
    <w:rsid w:val="00FD1059"/>
    <w:rsid w:val="00FD5A4F"/>
    <w:rsid w:val="00FD7C67"/>
    <w:rsid w:val="00FE7FBE"/>
    <w:rsid w:val="00FF28BF"/>
    <w:rsid w:val="00FF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70A07"/>
  <w15:chartTrackingRefBased/>
  <w15:docId w15:val="{3E88EDBC-A756-468D-890D-3200A60E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3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3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1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1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1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1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1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1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1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1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31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1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4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101"/>
  </w:style>
  <w:style w:type="paragraph" w:styleId="Footer">
    <w:name w:val="footer"/>
    <w:basedOn w:val="Normal"/>
    <w:link w:val="FooterChar"/>
    <w:uiPriority w:val="99"/>
    <w:unhideWhenUsed/>
    <w:rsid w:val="00614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us.bo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Humphreys</dc:creator>
  <cp:keywords/>
  <dc:description/>
  <cp:lastModifiedBy>Stuart Humphreys</cp:lastModifiedBy>
  <cp:revision>145</cp:revision>
  <dcterms:created xsi:type="dcterms:W3CDTF">2025-10-08T19:52:00Z</dcterms:created>
  <dcterms:modified xsi:type="dcterms:W3CDTF">2026-09-09T15:33:00Z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efb879d8-3ecf-4f10-bedf-567780c9de93</vt:lpwstr>
  </property>
</Properties>
</file>